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06E01658" w:rsidR="00330AFE" w:rsidRPr="001611A3" w:rsidRDefault="00FC3EC9" w:rsidP="00D21556">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bookmarkStart w:id="0" w:name="_Hlk100318301"/>
      <w:r w:rsidR="001611A3" w:rsidRPr="001611A3">
        <w:rPr>
          <w:rFonts w:eastAsia="Calibri" w:cs="Arial"/>
          <w:iCs/>
          <w:sz w:val="21"/>
          <w:szCs w:val="21"/>
        </w:rPr>
        <w:t xml:space="preserve">Obnova in montaža hidravličnih pogonov obratovalnih zapornic pretočnih polj 3 in 4 na </w:t>
      </w:r>
      <w:r w:rsidR="009D30AB">
        <w:rPr>
          <w:rFonts w:eastAsia="Calibri" w:cs="Arial"/>
          <w:iCs/>
          <w:sz w:val="21"/>
          <w:szCs w:val="21"/>
        </w:rPr>
        <w:t>J</w:t>
      </w:r>
      <w:r w:rsidR="001611A3" w:rsidRPr="001611A3">
        <w:rPr>
          <w:rFonts w:eastAsia="Calibri" w:cs="Arial"/>
          <w:iCs/>
          <w:sz w:val="21"/>
          <w:szCs w:val="21"/>
        </w:rPr>
        <w:t>ezu Markovci</w:t>
      </w:r>
      <w:bookmarkEnd w:id="0"/>
    </w:p>
    <w:p w14:paraId="419EC716" w14:textId="77777777" w:rsidR="00330AFE" w:rsidRPr="001611A3"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3C3BB518" w14:textId="1B57CC9A" w:rsidR="1060458B" w:rsidRPr="00A52DC5" w:rsidRDefault="1060458B" w:rsidP="00D21556">
      <w:pPr>
        <w:pStyle w:val="Para01"/>
        <w:numPr>
          <w:ilvl w:val="0"/>
          <w:numId w:val="10"/>
        </w:numPr>
        <w:jc w:val="both"/>
        <w:rPr>
          <w:rFonts w:ascii="Arial" w:eastAsia="Verdana" w:hAnsi="Arial" w:cs="Arial"/>
          <w:color w:val="auto"/>
          <w:sz w:val="21"/>
          <w:szCs w:val="21"/>
        </w:rPr>
      </w:pPr>
      <w:r w:rsidRPr="001611A3">
        <w:rPr>
          <w:rFonts w:ascii="Arial" w:hAnsi="Arial" w:cs="Arial"/>
          <w:color w:val="auto"/>
          <w:sz w:val="21"/>
          <w:szCs w:val="21"/>
        </w:rPr>
        <w:t xml:space="preserve">bomo v primeru, da bomo izbrani za najugodnejšega ponudnika in pozvani k sklenitvi pogodbe, </w:t>
      </w:r>
      <w:r w:rsidR="220EA2AF" w:rsidRPr="00A52DC5">
        <w:rPr>
          <w:rFonts w:ascii="Arial" w:hAnsi="Arial" w:cs="Arial"/>
          <w:color w:val="auto"/>
          <w:sz w:val="21"/>
          <w:szCs w:val="21"/>
        </w:rPr>
        <w:t xml:space="preserve">naročniku </w:t>
      </w:r>
      <w:r w:rsidRPr="00A52DC5">
        <w:rPr>
          <w:rFonts w:ascii="Arial" w:hAnsi="Arial" w:cs="Arial"/>
          <w:color w:val="auto"/>
          <w:sz w:val="21"/>
          <w:szCs w:val="21"/>
        </w:rPr>
        <w:t>v skladu s točko 4.</w:t>
      </w:r>
      <w:r w:rsidR="001611A3" w:rsidRPr="00A52DC5">
        <w:rPr>
          <w:rFonts w:ascii="Arial" w:hAnsi="Arial" w:cs="Arial"/>
          <w:color w:val="auto"/>
          <w:sz w:val="21"/>
          <w:szCs w:val="21"/>
        </w:rPr>
        <w:t>1</w:t>
      </w:r>
      <w:r w:rsidRPr="00A52DC5">
        <w:rPr>
          <w:rFonts w:ascii="Arial" w:hAnsi="Arial" w:cs="Arial"/>
          <w:color w:val="auto"/>
          <w:sz w:val="21"/>
          <w:szCs w:val="21"/>
        </w:rPr>
        <w:t xml:space="preserve"> Navodil ponudnikom </w:t>
      </w:r>
      <w:r w:rsidR="25B7D318" w:rsidRPr="00A52DC5">
        <w:rPr>
          <w:rFonts w:ascii="Arial" w:eastAsia="Verdana" w:hAnsi="Arial" w:cs="Arial"/>
          <w:sz w:val="21"/>
          <w:szCs w:val="21"/>
        </w:rPr>
        <w:t xml:space="preserve">najkasneje v roku 15 dni po podpisu pogodbe </w:t>
      </w:r>
      <w:r w:rsidRPr="00A52DC5">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A52DC5" w:rsidRPr="00A52DC5">
        <w:rPr>
          <w:rFonts w:ascii="Arial" w:hAnsi="Arial" w:cs="Arial"/>
          <w:color w:val="auto"/>
          <w:sz w:val="21"/>
          <w:szCs w:val="21"/>
        </w:rPr>
        <w:t>10</w:t>
      </w:r>
      <w:r w:rsidRPr="00A52DC5">
        <w:rPr>
          <w:rFonts w:ascii="Arial" w:hAnsi="Arial" w:cs="Arial"/>
          <w:color w:val="auto"/>
          <w:sz w:val="21"/>
          <w:szCs w:val="21"/>
        </w:rPr>
        <w:t>),</w:t>
      </w:r>
    </w:p>
    <w:p w14:paraId="1DBDF5C6" w14:textId="7317B5A7" w:rsidR="00D9512A" w:rsidRPr="00A52DC5" w:rsidRDefault="00D9512A" w:rsidP="00D21556">
      <w:pPr>
        <w:pStyle w:val="Para01"/>
        <w:numPr>
          <w:ilvl w:val="0"/>
          <w:numId w:val="10"/>
        </w:numPr>
        <w:jc w:val="both"/>
        <w:rPr>
          <w:rFonts w:ascii="Arial" w:hAnsi="Arial" w:cs="Arial"/>
          <w:color w:val="auto"/>
          <w:sz w:val="21"/>
          <w:szCs w:val="21"/>
        </w:rPr>
      </w:pPr>
      <w:r w:rsidRPr="00A52DC5">
        <w:rPr>
          <w:rFonts w:ascii="Arial" w:hAnsi="Arial" w:cs="Arial"/>
          <w:sz w:val="21"/>
          <w:szCs w:val="21"/>
        </w:rPr>
        <w:t xml:space="preserve">bomo v primeru, da bomo izbrani za najugodnejšega ponudnika in bomo sklenili pogodbo, naročniku v roku </w:t>
      </w:r>
      <w:r w:rsidR="13FF4DB7" w:rsidRPr="00A52DC5">
        <w:rPr>
          <w:rFonts w:ascii="Arial" w:hAnsi="Arial" w:cs="Arial"/>
          <w:sz w:val="21"/>
          <w:szCs w:val="21"/>
        </w:rPr>
        <w:t>15</w:t>
      </w:r>
      <w:r w:rsidR="00AA3827" w:rsidRPr="00A52DC5">
        <w:rPr>
          <w:rFonts w:ascii="Arial" w:hAnsi="Arial" w:cs="Arial"/>
          <w:sz w:val="21"/>
          <w:szCs w:val="21"/>
        </w:rPr>
        <w:t xml:space="preserve"> </w:t>
      </w:r>
      <w:r w:rsidRPr="00A52DC5">
        <w:rPr>
          <w:rFonts w:ascii="Arial" w:hAnsi="Arial" w:cs="Arial"/>
          <w:sz w:val="21"/>
          <w:szCs w:val="21"/>
        </w:rPr>
        <w:t xml:space="preserve">dni </w:t>
      </w:r>
      <w:r w:rsidR="001611A3" w:rsidRPr="00A52DC5">
        <w:rPr>
          <w:rFonts w:ascii="Arial" w:hAnsi="Arial" w:cs="Arial"/>
          <w:sz w:val="21"/>
          <w:szCs w:val="21"/>
        </w:rPr>
        <w:t xml:space="preserve">po končanem pogodbenem prevzemu del </w:t>
      </w:r>
      <w:r w:rsidRPr="00A52DC5">
        <w:rPr>
          <w:rFonts w:ascii="Arial" w:hAnsi="Arial" w:cs="Arial"/>
          <w:sz w:val="21"/>
          <w:szCs w:val="21"/>
        </w:rPr>
        <w:t>v skladu s točko 4.</w:t>
      </w:r>
      <w:r w:rsidR="001611A3" w:rsidRPr="00A52DC5">
        <w:rPr>
          <w:rFonts w:ascii="Arial" w:hAnsi="Arial" w:cs="Arial"/>
          <w:sz w:val="21"/>
          <w:szCs w:val="21"/>
        </w:rPr>
        <w:t>2</w:t>
      </w:r>
      <w:r w:rsidRPr="00A52DC5">
        <w:rPr>
          <w:rFonts w:ascii="Arial" w:hAnsi="Arial" w:cs="Arial"/>
          <w:sz w:val="21"/>
          <w:szCs w:val="21"/>
        </w:rPr>
        <w:t xml:space="preserve"> Navodil ponudnikom predložili </w:t>
      </w:r>
      <w:r w:rsidR="001611A3" w:rsidRPr="00A52DC5">
        <w:rPr>
          <w:rFonts w:ascii="Arial" w:hAnsi="Arial" w:cs="Arial"/>
          <w:sz w:val="21"/>
          <w:szCs w:val="21"/>
        </w:rPr>
        <w:t>finančno zavarovanje</w:t>
      </w:r>
      <w:r w:rsidRPr="00A52DC5">
        <w:rPr>
          <w:rFonts w:ascii="Arial" w:hAnsi="Arial" w:cs="Arial"/>
          <w:sz w:val="21"/>
          <w:szCs w:val="21"/>
        </w:rPr>
        <w:t xml:space="preserve"> za odpravo napak v garancijsk</w:t>
      </w:r>
      <w:r w:rsidR="001611A3" w:rsidRPr="00A52DC5">
        <w:rPr>
          <w:rFonts w:ascii="Arial" w:hAnsi="Arial" w:cs="Arial"/>
          <w:sz w:val="21"/>
          <w:szCs w:val="21"/>
        </w:rPr>
        <w:t>em</w:t>
      </w:r>
      <w:r w:rsidRPr="00A52DC5">
        <w:rPr>
          <w:rFonts w:ascii="Arial" w:hAnsi="Arial" w:cs="Arial"/>
          <w:sz w:val="21"/>
          <w:szCs w:val="21"/>
        </w:rPr>
        <w:t xml:space="preserve"> </w:t>
      </w:r>
      <w:r w:rsidR="001611A3" w:rsidRPr="00A52DC5">
        <w:rPr>
          <w:rFonts w:ascii="Arial" w:hAnsi="Arial" w:cs="Arial"/>
          <w:sz w:val="21"/>
          <w:szCs w:val="21"/>
        </w:rPr>
        <w:t>roku</w:t>
      </w:r>
      <w:r w:rsidRPr="00A52DC5">
        <w:rPr>
          <w:rFonts w:ascii="Arial" w:hAnsi="Arial" w:cs="Arial"/>
          <w:sz w:val="21"/>
          <w:szCs w:val="21"/>
        </w:rPr>
        <w:t xml:space="preserve"> in bo le-t</w:t>
      </w:r>
      <w:r w:rsidR="001611A3" w:rsidRPr="00A52DC5">
        <w:rPr>
          <w:rFonts w:ascii="Arial" w:hAnsi="Arial" w:cs="Arial"/>
          <w:sz w:val="21"/>
          <w:szCs w:val="21"/>
        </w:rPr>
        <w:t>o</w:t>
      </w:r>
      <w:r w:rsidRPr="00A52DC5">
        <w:rPr>
          <w:rFonts w:ascii="Arial" w:hAnsi="Arial" w:cs="Arial"/>
          <w:sz w:val="21"/>
          <w:szCs w:val="21"/>
        </w:rPr>
        <w:t xml:space="preserve"> izdan</w:t>
      </w:r>
      <w:r w:rsidR="001611A3" w:rsidRPr="00A52DC5">
        <w:rPr>
          <w:rFonts w:ascii="Arial" w:hAnsi="Arial" w:cs="Arial"/>
          <w:sz w:val="21"/>
          <w:szCs w:val="21"/>
        </w:rPr>
        <w:t>o</w:t>
      </w:r>
      <w:r w:rsidRPr="00A52DC5">
        <w:rPr>
          <w:rFonts w:ascii="Arial" w:hAnsi="Arial" w:cs="Arial"/>
          <w:sz w:val="21"/>
          <w:szCs w:val="21"/>
        </w:rPr>
        <w:t xml:space="preserve"> v besedilu iz vzorca v Dokumentaciji v zvezi z oddajo javnega naročila</w:t>
      </w:r>
      <w:r w:rsidR="002A01F7" w:rsidRPr="00A52DC5">
        <w:rPr>
          <w:rFonts w:ascii="Arial" w:hAnsi="Arial" w:cs="Arial"/>
          <w:sz w:val="21"/>
          <w:szCs w:val="21"/>
        </w:rPr>
        <w:t xml:space="preserve"> (Obrazec </w:t>
      </w:r>
      <w:r w:rsidR="00A52DC5" w:rsidRPr="00A52DC5">
        <w:rPr>
          <w:rFonts w:ascii="Arial" w:hAnsi="Arial" w:cs="Arial"/>
          <w:sz w:val="21"/>
          <w:szCs w:val="21"/>
        </w:rPr>
        <w:t>11</w:t>
      </w:r>
      <w:r w:rsidR="002A01F7" w:rsidRPr="00A52DC5">
        <w:rPr>
          <w:rFonts w:ascii="Arial" w:hAnsi="Arial" w:cs="Arial"/>
          <w:sz w:val="21"/>
          <w:szCs w:val="21"/>
        </w:rPr>
        <w:t>)</w:t>
      </w:r>
      <w:r w:rsidRPr="00A52DC5">
        <w:rPr>
          <w:rFonts w:ascii="Arial" w:hAnsi="Arial" w:cs="Arial"/>
          <w:sz w:val="21"/>
          <w:szCs w:val="21"/>
        </w:rPr>
        <w:t>,</w:t>
      </w:r>
    </w:p>
    <w:p w14:paraId="46895A64" w14:textId="6B2CC3C6" w:rsidR="001611A3" w:rsidRPr="001611A3" w:rsidRDefault="001611A3" w:rsidP="00D21556">
      <w:pPr>
        <w:pStyle w:val="Odstavekseznama"/>
        <w:numPr>
          <w:ilvl w:val="0"/>
          <w:numId w:val="10"/>
        </w:numPr>
        <w:rPr>
          <w:rFonts w:eastAsia="Cambria" w:cs="Arial"/>
          <w:sz w:val="21"/>
          <w:szCs w:val="21"/>
        </w:rPr>
      </w:pPr>
      <w:r w:rsidRPr="00A52DC5">
        <w:rPr>
          <w:rFonts w:eastAsia="Cambria" w:cs="Arial"/>
          <w:sz w:val="21"/>
          <w:szCs w:val="21"/>
        </w:rPr>
        <w:t>bomo v primeru, da bomo izbrani za najugodnejšega ponudnika in pozvani k sklenitvi pogodbe, v skladu s točko 4.</w:t>
      </w:r>
      <w:r w:rsidR="000D485E" w:rsidRPr="00A52DC5">
        <w:rPr>
          <w:rFonts w:eastAsia="Cambria" w:cs="Arial"/>
          <w:sz w:val="21"/>
          <w:szCs w:val="21"/>
        </w:rPr>
        <w:t>3</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33BD842D" w14:textId="384A5782" w:rsidR="00CB7B63" w:rsidRPr="001611A3" w:rsidRDefault="00CB7B63" w:rsidP="36AF4005">
      <w:pPr>
        <w:rPr>
          <w:rFonts w:ascii="Arial" w:hAnsi="Arial" w:cs="Arial"/>
          <w:b/>
          <w:bCs/>
          <w:i/>
          <w:iCs/>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7E1FC8ED" w:rsidR="00531A51" w:rsidRPr="001611A3" w:rsidRDefault="00531A51"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0D077156"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4A5B203A"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2E8828DA"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1DEB1BD0"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34E42D2F"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226ABF" w:rsidRPr="00226ABF">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226ABF" w:rsidRPr="00226ABF">
        <w:rPr>
          <w:rFonts w:ascii="Arial" w:hAnsi="Arial" w:cs="Arial"/>
          <w:iCs/>
          <w:sz w:val="21"/>
          <w:szCs w:val="21"/>
        </w:rPr>
        <w:t>ezu Markovci</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55E887B" w14:textId="7C7E3A94" w:rsidR="00E75E94" w:rsidRPr="001611A3" w:rsidRDefault="00E75E94"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p>
    <w:p w14:paraId="119A3ED9" w14:textId="6333C90A" w:rsidR="00662AC8" w:rsidRPr="001611A3" w:rsidRDefault="00662AC8" w:rsidP="00BA47D0">
      <w:pPr>
        <w:tabs>
          <w:tab w:val="left" w:pos="284"/>
          <w:tab w:val="left" w:pos="851"/>
          <w:tab w:val="left" w:pos="1701"/>
        </w:tabs>
        <w:rPr>
          <w:rFonts w:ascii="Arial" w:hAnsi="Arial" w:cs="Arial"/>
          <w:sz w:val="21"/>
          <w:szCs w:val="21"/>
        </w:rPr>
      </w:pPr>
    </w:p>
    <w:p w14:paraId="54B47ED7" w14:textId="77777777" w:rsidR="00662AC8" w:rsidRPr="001611A3" w:rsidRDefault="00662AC8" w:rsidP="00BA47D0">
      <w:pPr>
        <w:tabs>
          <w:tab w:val="left" w:pos="284"/>
          <w:tab w:val="left" w:pos="851"/>
          <w:tab w:val="left" w:pos="1701"/>
        </w:tabs>
        <w:rPr>
          <w:rFonts w:ascii="Arial" w:hAnsi="Arial" w:cs="Arial"/>
          <w:sz w:val="21"/>
          <w:szCs w:val="21"/>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77777777" w:rsidR="00547AEB" w:rsidRPr="00547AEB" w:rsidRDefault="00547AEB" w:rsidP="00547AEB">
      <w:pPr>
        <w:rPr>
          <w:rFonts w:ascii="Arial" w:hAnsi="Arial" w:cs="Arial"/>
          <w:sz w:val="21"/>
          <w:szCs w:val="21"/>
        </w:rPr>
      </w:pPr>
      <w:r w:rsidRPr="00547AEB">
        <w:rPr>
          <w:rFonts w:ascii="Arial" w:hAnsi="Arial" w:cs="Arial"/>
          <w:sz w:val="21"/>
          <w:szCs w:val="21"/>
        </w:rPr>
        <w:t>ki jih zastopata generalni direktor Aleksander Brunčko in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77777777" w:rsidR="00CD15D9" w:rsidRPr="001611A3" w:rsidRDefault="00CD15D9" w:rsidP="00CD15D9">
      <w:pPr>
        <w:jc w:val="center"/>
        <w:rPr>
          <w:rFonts w:ascii="Arial" w:hAnsi="Arial" w:cs="Arial"/>
          <w:b/>
          <w:sz w:val="21"/>
          <w:szCs w:val="21"/>
        </w:rPr>
      </w:pPr>
    </w:p>
    <w:p w14:paraId="5FB4F378" w14:textId="3BA65042" w:rsidR="00CD15D9" w:rsidRPr="001611A3" w:rsidRDefault="0086753F" w:rsidP="00CD15D9">
      <w:pPr>
        <w:spacing w:before="120" w:after="120"/>
        <w:jc w:val="center"/>
        <w:rPr>
          <w:rFonts w:ascii="Arial" w:hAnsi="Arial" w:cs="Arial"/>
          <w:b/>
          <w:sz w:val="21"/>
          <w:szCs w:val="21"/>
        </w:rPr>
      </w:pPr>
      <w:r w:rsidRPr="0086753F">
        <w:rPr>
          <w:rFonts w:ascii="Arial" w:hAnsi="Arial" w:cs="Arial"/>
          <w:b/>
          <w:iCs/>
          <w:sz w:val="21"/>
          <w:szCs w:val="21"/>
        </w:rPr>
        <w:t xml:space="preserve">Obnova in montaža hidravličnih pogonov obratovalnih zapornic pretočnih polj 3 in 4 na </w:t>
      </w:r>
      <w:r w:rsidR="00E13B09">
        <w:rPr>
          <w:rFonts w:ascii="Arial" w:hAnsi="Arial" w:cs="Arial"/>
          <w:b/>
          <w:iCs/>
          <w:sz w:val="21"/>
          <w:szCs w:val="21"/>
        </w:rPr>
        <w:t>J</w:t>
      </w:r>
      <w:r w:rsidRPr="0086753F">
        <w:rPr>
          <w:rFonts w:ascii="Arial" w:hAnsi="Arial" w:cs="Arial"/>
          <w:b/>
          <w:iCs/>
          <w:sz w:val="21"/>
          <w:szCs w:val="21"/>
        </w:rPr>
        <w:t>ezu Markovci</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77777777" w:rsidR="00CD15D9" w:rsidRPr="001611A3" w:rsidRDefault="00CD15D9"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Uvodne določbe</w:t>
      </w:r>
    </w:p>
    <w:p w14:paraId="09855047" w14:textId="24E26D62" w:rsidR="0086753F" w:rsidRPr="0086753F" w:rsidRDefault="0086753F" w:rsidP="0086753F">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Pr>
          <w:rFonts w:ascii="Arial" w:hAnsi="Arial" w:cs="Arial"/>
          <w:sz w:val="21"/>
          <w:szCs w:val="21"/>
        </w:rPr>
        <w:t>o</w:t>
      </w:r>
      <w:r w:rsidRPr="0086753F">
        <w:rPr>
          <w:rFonts w:ascii="Arial" w:hAnsi="Arial" w:cs="Arial"/>
          <w:bCs/>
          <w:iCs/>
          <w:sz w:val="21"/>
          <w:szCs w:val="21"/>
        </w:rPr>
        <w:t>bnov</w:t>
      </w:r>
      <w:r>
        <w:rPr>
          <w:rFonts w:ascii="Arial" w:hAnsi="Arial" w:cs="Arial"/>
          <w:bCs/>
          <w:iCs/>
          <w:sz w:val="21"/>
          <w:szCs w:val="21"/>
        </w:rPr>
        <w:t>o</w:t>
      </w:r>
      <w:r w:rsidRPr="0086753F">
        <w:rPr>
          <w:rFonts w:ascii="Arial" w:hAnsi="Arial" w:cs="Arial"/>
          <w:bCs/>
          <w:iCs/>
          <w:sz w:val="21"/>
          <w:szCs w:val="21"/>
        </w:rPr>
        <w:t xml:space="preserve"> in montaž</w:t>
      </w:r>
      <w:r>
        <w:rPr>
          <w:rFonts w:ascii="Arial" w:hAnsi="Arial" w:cs="Arial"/>
          <w:bCs/>
          <w:iCs/>
          <w:sz w:val="21"/>
          <w:szCs w:val="21"/>
        </w:rPr>
        <w:t>o</w:t>
      </w:r>
      <w:r w:rsidRPr="0086753F">
        <w:rPr>
          <w:rFonts w:ascii="Arial" w:hAnsi="Arial" w:cs="Arial"/>
          <w:bCs/>
          <w:iCs/>
          <w:sz w:val="21"/>
          <w:szCs w:val="21"/>
        </w:rPr>
        <w:t xml:space="preserve"> hidravličnih pogonov obratovalnih zapornic pretočnih polj </w:t>
      </w:r>
      <w:r w:rsidR="00110F63">
        <w:rPr>
          <w:rFonts w:ascii="Arial" w:hAnsi="Arial" w:cs="Arial"/>
          <w:bCs/>
          <w:iCs/>
          <w:sz w:val="21"/>
          <w:szCs w:val="21"/>
        </w:rPr>
        <w:t>3</w:t>
      </w:r>
      <w:r w:rsidRPr="0086753F">
        <w:rPr>
          <w:rFonts w:ascii="Arial" w:hAnsi="Arial" w:cs="Arial"/>
          <w:bCs/>
          <w:iCs/>
          <w:sz w:val="21"/>
          <w:szCs w:val="21"/>
        </w:rPr>
        <w:t xml:space="preserve"> in </w:t>
      </w:r>
      <w:r w:rsidR="00110F63">
        <w:rPr>
          <w:rFonts w:ascii="Arial" w:hAnsi="Arial" w:cs="Arial"/>
          <w:bCs/>
          <w:iCs/>
          <w:sz w:val="21"/>
          <w:szCs w:val="21"/>
        </w:rPr>
        <w:t>4</w:t>
      </w:r>
      <w:r w:rsidRPr="0086753F">
        <w:rPr>
          <w:rFonts w:ascii="Arial" w:hAnsi="Arial" w:cs="Arial"/>
          <w:bCs/>
          <w:iCs/>
          <w:sz w:val="21"/>
          <w:szCs w:val="21"/>
        </w:rPr>
        <w:t xml:space="preserve"> na </w:t>
      </w:r>
      <w:r w:rsidR="009D30AB">
        <w:rPr>
          <w:rFonts w:ascii="Arial" w:hAnsi="Arial" w:cs="Arial"/>
          <w:bCs/>
          <w:iCs/>
          <w:sz w:val="21"/>
          <w:szCs w:val="21"/>
        </w:rPr>
        <w:t>J</w:t>
      </w:r>
      <w:r w:rsidRPr="0086753F">
        <w:rPr>
          <w:rFonts w:ascii="Arial" w:hAnsi="Arial" w:cs="Arial"/>
          <w:bCs/>
          <w:iCs/>
          <w:sz w:val="21"/>
          <w:szCs w:val="21"/>
        </w:rPr>
        <w:t>ezu Markovci</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7777777"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št. ………………..….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0BDE33D7"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obnova in montaža hidravličnih pogonov obratovalnih zapornic pretočnih polj </w:t>
      </w:r>
      <w:r w:rsidR="00E13B09">
        <w:rPr>
          <w:rFonts w:ascii="Arial" w:hAnsi="Arial" w:cs="Arial"/>
          <w:sz w:val="21"/>
          <w:szCs w:val="21"/>
        </w:rPr>
        <w:t>3</w:t>
      </w:r>
      <w:r w:rsidRPr="000B7531">
        <w:rPr>
          <w:rFonts w:ascii="Arial" w:hAnsi="Arial" w:cs="Arial"/>
          <w:sz w:val="21"/>
          <w:szCs w:val="21"/>
        </w:rPr>
        <w:t xml:space="preserve"> in </w:t>
      </w:r>
      <w:r w:rsidR="00E13B09">
        <w:rPr>
          <w:rFonts w:ascii="Arial" w:hAnsi="Arial" w:cs="Arial"/>
          <w:sz w:val="21"/>
          <w:szCs w:val="21"/>
        </w:rPr>
        <w:t>4</w:t>
      </w:r>
      <w:r w:rsidRPr="000B7531">
        <w:rPr>
          <w:rFonts w:ascii="Arial" w:hAnsi="Arial" w:cs="Arial"/>
          <w:sz w:val="21"/>
          <w:szCs w:val="21"/>
        </w:rPr>
        <w:t xml:space="preserve"> na Jezu Markovci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6F18BD21" w14:textId="77777777" w:rsidR="0086753F" w:rsidRPr="000B7531" w:rsidRDefault="0086753F" w:rsidP="0086753F">
      <w:pPr>
        <w:tabs>
          <w:tab w:val="left" w:pos="851"/>
        </w:tabs>
        <w:rPr>
          <w:rFonts w:ascii="Arial" w:hAnsi="Arial" w:cs="Arial"/>
          <w:sz w:val="21"/>
          <w:szCs w:val="21"/>
        </w:rPr>
      </w:pPr>
      <w:r w:rsidRPr="000B7531">
        <w:rPr>
          <w:rFonts w:ascii="Arial" w:hAnsi="Arial" w:cs="Arial"/>
          <w:sz w:val="21"/>
          <w:szCs w:val="21"/>
        </w:rPr>
        <w:t>Pogodbeni obseg del zajema:</w:t>
      </w:r>
    </w:p>
    <w:p w14:paraId="04F6E508"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Izdelava tehnične dokumentacije </w:t>
      </w:r>
    </w:p>
    <w:p w14:paraId="0EBD234D"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Ureditev delovišča</w:t>
      </w:r>
    </w:p>
    <w:p w14:paraId="08FFE7B7"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Demontaža obstoječe opreme</w:t>
      </w:r>
    </w:p>
    <w:p w14:paraId="5C69076F"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Transport opreme</w:t>
      </w:r>
    </w:p>
    <w:p w14:paraId="444F10C1"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Montaža pomožnega hidravličnega agregata z ranžirno omarico </w:t>
      </w:r>
    </w:p>
    <w:p w14:paraId="28429761"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Hidravlični priklop pomožnega hidravličnega agregata na obstoječe cevovode</w:t>
      </w:r>
    </w:p>
    <w:p w14:paraId="1DB620D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Dobava manjkajočega hidravličnega cevja in priključkov za priklop pomožnega hidravličnega agregata </w:t>
      </w:r>
    </w:p>
    <w:p w14:paraId="6F17495F"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Montaža novega glavnega hidravličnega agregata z ranžirno omarico </w:t>
      </w:r>
    </w:p>
    <w:p w14:paraId="6B66BD37"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Dobava in montaža novega hidravličnega cevja iz nerjavnega materiala za dve zapornici</w:t>
      </w:r>
    </w:p>
    <w:p w14:paraId="5F75E2F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Vgradnja podpore za nadomestilo </w:t>
      </w:r>
      <w:proofErr w:type="spellStart"/>
      <w:r w:rsidRPr="00117363">
        <w:rPr>
          <w:rFonts w:ascii="Arial" w:hAnsi="Arial" w:cs="Arial"/>
          <w:sz w:val="21"/>
          <w:szCs w:val="21"/>
        </w:rPr>
        <w:t>plunžerja</w:t>
      </w:r>
      <w:proofErr w:type="spellEnd"/>
      <w:r w:rsidRPr="00117363">
        <w:rPr>
          <w:rFonts w:ascii="Arial" w:hAnsi="Arial" w:cs="Arial"/>
          <w:sz w:val="21"/>
          <w:szCs w:val="21"/>
        </w:rPr>
        <w:t xml:space="preserve"> zaklopke </w:t>
      </w:r>
    </w:p>
    <w:p w14:paraId="4891CF10"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Sanacija servomotorjev segmentne zapornice </w:t>
      </w:r>
    </w:p>
    <w:p w14:paraId="4CE360D7" w14:textId="77777777" w:rsidR="0086753F" w:rsidRPr="000B7531" w:rsidRDefault="0086753F" w:rsidP="00D21556">
      <w:pPr>
        <w:numPr>
          <w:ilvl w:val="0"/>
          <w:numId w:val="34"/>
        </w:numPr>
        <w:tabs>
          <w:tab w:val="left" w:pos="851"/>
        </w:tabs>
        <w:rPr>
          <w:rFonts w:ascii="Arial" w:hAnsi="Arial" w:cs="Arial"/>
          <w:sz w:val="21"/>
          <w:szCs w:val="21"/>
        </w:rPr>
      </w:pPr>
      <w:r w:rsidRPr="000B7531">
        <w:rPr>
          <w:rFonts w:ascii="Arial" w:hAnsi="Arial" w:cs="Arial"/>
          <w:sz w:val="21"/>
          <w:szCs w:val="21"/>
        </w:rPr>
        <w:t>Sanacijo vpetja servomotorjev segmentne zapornice</w:t>
      </w:r>
    </w:p>
    <w:p w14:paraId="42F29066"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Dobava in vgradnja merilnih dajalnikov pozicije segmenta z absolutnim kazanjem položaja    </w:t>
      </w:r>
    </w:p>
    <w:p w14:paraId="6E9A6A80"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Predelava pokrova nad servomotorji segmenta </w:t>
      </w:r>
    </w:p>
    <w:p w14:paraId="34F49B59"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Sanacija servomotorjev - </w:t>
      </w:r>
      <w:proofErr w:type="spellStart"/>
      <w:r w:rsidRPr="00117363">
        <w:rPr>
          <w:rFonts w:ascii="Arial" w:hAnsi="Arial" w:cs="Arial"/>
          <w:sz w:val="21"/>
          <w:szCs w:val="21"/>
        </w:rPr>
        <w:t>plunžerjev</w:t>
      </w:r>
      <w:proofErr w:type="spellEnd"/>
      <w:r w:rsidRPr="00117363">
        <w:rPr>
          <w:rFonts w:ascii="Arial" w:hAnsi="Arial" w:cs="Arial"/>
          <w:sz w:val="21"/>
          <w:szCs w:val="21"/>
        </w:rPr>
        <w:t xml:space="preserve"> zaklopke</w:t>
      </w:r>
    </w:p>
    <w:p w14:paraId="26F88012"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Dobava in vgradnja merilnih dajalnikov pozicije zaklopke z absolutnim kazanjem položaja    </w:t>
      </w:r>
    </w:p>
    <w:p w14:paraId="26560B1B"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Rezervni deli </w:t>
      </w:r>
    </w:p>
    <w:p w14:paraId="4DF4D91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Protikorozijska zaščita (PKZ)</w:t>
      </w:r>
    </w:p>
    <w:p w14:paraId="4539D9E5"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Kontrola kvalitete, pregledi, preizkusi in nastavitve opreme</w:t>
      </w:r>
    </w:p>
    <w:p w14:paraId="5768EE0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lastRenderedPageBreak/>
        <w:t>Odstranitev odpadkov z gradbišča</w:t>
      </w:r>
    </w:p>
    <w:p w14:paraId="017D4868" w14:textId="77777777" w:rsidR="0086753F" w:rsidRPr="000B7531" w:rsidRDefault="0086753F" w:rsidP="00D21556">
      <w:pPr>
        <w:numPr>
          <w:ilvl w:val="0"/>
          <w:numId w:val="34"/>
        </w:numPr>
        <w:tabs>
          <w:tab w:val="left" w:pos="851"/>
        </w:tabs>
        <w:rPr>
          <w:rFonts w:ascii="Arial" w:hAnsi="Arial" w:cs="Arial"/>
          <w:sz w:val="21"/>
          <w:szCs w:val="21"/>
        </w:rPr>
      </w:pPr>
      <w:r w:rsidRPr="000B7531">
        <w:rPr>
          <w:rFonts w:ascii="Arial" w:hAnsi="Arial" w:cs="Arial"/>
          <w:sz w:val="21"/>
          <w:szCs w:val="21"/>
        </w:rPr>
        <w:t xml:space="preserve">Nepredvidena dela v višini 10 % od skupne cene </w:t>
      </w:r>
    </w:p>
    <w:p w14:paraId="3E4F803E" w14:textId="77777777" w:rsidR="0086753F" w:rsidRPr="000B7531" w:rsidRDefault="0086753F"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2793EA39" w14:textId="77777777" w:rsidR="0086753F" w:rsidRPr="000B7531" w:rsidRDefault="0086753F" w:rsidP="0086753F">
      <w:pPr>
        <w:rPr>
          <w:rFonts w:ascii="Arial" w:hAnsi="Arial" w:cs="Arial"/>
          <w:sz w:val="21"/>
          <w:szCs w:val="21"/>
        </w:rPr>
      </w:pP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76A4B414" w14:textId="77777777" w:rsidR="0086753F" w:rsidRPr="000B7531" w:rsidRDefault="0086753F" w:rsidP="0086753F">
      <w:pPr>
        <w:rPr>
          <w:rFonts w:ascii="Arial" w:hAnsi="Arial" w:cs="Arial"/>
          <w:sz w:val="21"/>
          <w:szCs w:val="21"/>
        </w:rPr>
      </w:pPr>
    </w:p>
    <w:p w14:paraId="09BEC811"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770DF762" w14:textId="77777777" w:rsidR="00221898" w:rsidRPr="008B5C24" w:rsidRDefault="00221898" w:rsidP="00221898">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6DD8682E" w14:textId="77777777" w:rsidR="00221898" w:rsidRPr="008B5C24" w:rsidRDefault="00221898" w:rsidP="00221898">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20E10E94"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74F8FA03" w14:textId="77777777" w:rsidR="005B3EEE" w:rsidRPr="00221898" w:rsidRDefault="005B3EEE" w:rsidP="00221898">
      <w:pPr>
        <w:rPr>
          <w:rFonts w:ascii="Arial" w:hAnsi="Arial" w:cs="Arial"/>
          <w:sz w:val="21"/>
          <w:szCs w:val="21"/>
        </w:rPr>
      </w:pPr>
    </w:p>
    <w:p w14:paraId="0DCF0CD4" w14:textId="4DB9E8D4" w:rsidR="005B3EEE" w:rsidRPr="005B3EEE" w:rsidRDefault="005B3EEE" w:rsidP="005B3EEE">
      <w:pPr>
        <w:rPr>
          <w:rFonts w:ascii="Arial" w:hAnsi="Arial" w:cs="Arial"/>
          <w:sz w:val="21"/>
          <w:szCs w:val="21"/>
        </w:rPr>
      </w:pPr>
      <w:r w:rsidRPr="005B3EEE">
        <w:rPr>
          <w:rFonts w:ascii="Arial" w:hAnsi="Arial" w:cs="Arial"/>
          <w:sz w:val="21"/>
          <w:szCs w:val="21"/>
        </w:rPr>
        <w:t xml:space="preserve">Cene na enoto mere veljajo </w:t>
      </w:r>
      <w:proofErr w:type="spellStart"/>
      <w:r w:rsidRPr="005B3EEE">
        <w:rPr>
          <w:rFonts w:ascii="Arial" w:hAnsi="Arial" w:cs="Arial"/>
          <w:sz w:val="21"/>
          <w:szCs w:val="21"/>
        </w:rPr>
        <w:t>fco</w:t>
      </w:r>
      <w:proofErr w:type="spellEnd"/>
      <w:r w:rsidRPr="005B3EEE">
        <w:rPr>
          <w:rFonts w:ascii="Arial" w:hAnsi="Arial" w:cs="Arial"/>
          <w:sz w:val="21"/>
          <w:szCs w:val="21"/>
        </w:rPr>
        <w:t xml:space="preserve"> </w:t>
      </w:r>
      <w:r>
        <w:rPr>
          <w:rFonts w:ascii="Arial" w:hAnsi="Arial" w:cs="Arial"/>
          <w:sz w:val="21"/>
          <w:szCs w:val="21"/>
        </w:rPr>
        <w:t>Jez Markovci</w:t>
      </w:r>
      <w:r w:rsidRPr="005B3EEE">
        <w:rPr>
          <w:rFonts w:ascii="Arial" w:hAnsi="Arial" w:cs="Arial"/>
          <w:sz w:val="21"/>
          <w:szCs w:val="21"/>
        </w:rPr>
        <w:t>, vključno s prevozom in porabljenim časom in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5B3EEE">
      <w:pPr>
        <w:rPr>
          <w:rFonts w:ascii="Arial" w:hAnsi="Arial" w:cs="Arial"/>
          <w:sz w:val="21"/>
          <w:szCs w:val="21"/>
        </w:rPr>
      </w:pPr>
    </w:p>
    <w:p w14:paraId="3B897730"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5D9D2A4D" w14:textId="77777777" w:rsidR="005B3EEE" w:rsidRPr="005B3EEE" w:rsidRDefault="005B3EEE" w:rsidP="005B3EEE">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5B3EEE">
      <w:pPr>
        <w:rPr>
          <w:rFonts w:ascii="Arial" w:hAnsi="Arial" w:cs="Arial"/>
          <w:sz w:val="21"/>
          <w:szCs w:val="21"/>
        </w:rPr>
      </w:pPr>
    </w:p>
    <w:p w14:paraId="736388BA"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5B3EEE">
      <w:pPr>
        <w:rPr>
          <w:rFonts w:ascii="Arial" w:hAnsi="Arial" w:cs="Arial"/>
          <w:sz w:val="21"/>
          <w:szCs w:val="21"/>
        </w:rPr>
      </w:pPr>
    </w:p>
    <w:p w14:paraId="15B9D38B" w14:textId="77777777" w:rsidR="005B3EEE" w:rsidRPr="005B3EEE" w:rsidRDefault="005B3EEE" w:rsidP="005B3EEE">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5B3EEE">
      <w:pPr>
        <w:rPr>
          <w:rFonts w:ascii="Arial" w:hAnsi="Arial" w:cs="Arial"/>
          <w:sz w:val="21"/>
          <w:szCs w:val="21"/>
        </w:rPr>
      </w:pPr>
    </w:p>
    <w:p w14:paraId="1E346B54" w14:textId="77777777" w:rsidR="005B3EEE" w:rsidRPr="005B3EEE" w:rsidRDefault="005B3EEE" w:rsidP="005B3EEE">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5B3EEE">
      <w:pPr>
        <w:rPr>
          <w:rFonts w:ascii="Arial" w:hAnsi="Arial" w:cs="Arial"/>
          <w:sz w:val="21"/>
          <w:szCs w:val="21"/>
        </w:rPr>
      </w:pPr>
    </w:p>
    <w:p w14:paraId="78A12D69" w14:textId="16884BBE"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 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5A57FD98" w14:textId="77777777" w:rsidR="005B3EEE" w:rsidRPr="005B3EEE" w:rsidRDefault="005B3EEE" w:rsidP="005B3EEE">
      <w:pPr>
        <w:rPr>
          <w:rFonts w:ascii="Arial" w:hAnsi="Arial" w:cs="Arial"/>
          <w:bCs/>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10C00812" w14:textId="77777777" w:rsidR="002E2237"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57DCB9F2" w14:textId="61C6F9EE"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Default="005B3EEE" w:rsidP="005B3EEE">
      <w:pPr>
        <w:rPr>
          <w:rFonts w:ascii="Arial" w:hAnsi="Arial" w:cs="Arial"/>
          <w:sz w:val="21"/>
          <w:szCs w:val="21"/>
        </w:rPr>
      </w:pPr>
    </w:p>
    <w:p w14:paraId="4DE1E6A8" w14:textId="396AC60B" w:rsidR="002E2237" w:rsidRPr="008B5C24" w:rsidRDefault="002E2237" w:rsidP="002E2237">
      <w:pPr>
        <w:rPr>
          <w:rFonts w:ascii="Arial" w:hAnsi="Arial" w:cs="Arial"/>
          <w:sz w:val="21"/>
          <w:szCs w:val="21"/>
        </w:rPr>
      </w:pPr>
      <w:r w:rsidRPr="008B5C24">
        <w:rPr>
          <w:rFonts w:ascii="Arial" w:hAnsi="Arial" w:cs="Arial"/>
          <w:sz w:val="21"/>
          <w:szCs w:val="21"/>
        </w:rPr>
        <w:t xml:space="preserve">Skladno s ponudbenim predračunom so v pogodbeni ceni že zajeta nepredvidena dela v višini </w:t>
      </w:r>
      <w:r>
        <w:rPr>
          <w:rFonts w:ascii="Arial" w:hAnsi="Arial" w:cs="Arial"/>
          <w:sz w:val="21"/>
          <w:szCs w:val="21"/>
        </w:rPr>
        <w:t>10</w:t>
      </w:r>
      <w:r w:rsidRPr="008B5C24">
        <w:rPr>
          <w:rFonts w:ascii="Arial" w:hAnsi="Arial" w:cs="Arial"/>
          <w:sz w:val="21"/>
          <w:szCs w:val="21"/>
        </w:rPr>
        <w:t xml:space="preserve"> % pogodbene cene. V kolikor potreba po nepredvidenih delih ne bi bila izkazana ali bi bila manjša od navedenih, se pogodbena cena ustrezno zmanjša.</w:t>
      </w:r>
    </w:p>
    <w:p w14:paraId="6E5AA281" w14:textId="77777777" w:rsidR="002E2237" w:rsidRPr="008B5C24" w:rsidRDefault="002E2237" w:rsidP="002E2237">
      <w:pPr>
        <w:rPr>
          <w:rFonts w:ascii="Arial" w:hAnsi="Arial" w:cs="Arial"/>
          <w:sz w:val="21"/>
          <w:szCs w:val="21"/>
        </w:rPr>
      </w:pPr>
    </w:p>
    <w:p w14:paraId="26192926" w14:textId="77777777" w:rsidR="002E2237" w:rsidRPr="008B5C24" w:rsidRDefault="002E2237" w:rsidP="002E2237">
      <w:pPr>
        <w:rPr>
          <w:rFonts w:ascii="Arial" w:hAnsi="Arial" w:cs="Arial"/>
          <w:sz w:val="21"/>
          <w:szCs w:val="21"/>
        </w:rPr>
      </w:pPr>
      <w:r w:rsidRPr="008B5C2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86753F">
      <w:pPr>
        <w:pStyle w:val="Odstavekseznama"/>
        <w:ind w:left="363"/>
        <w:rPr>
          <w:rFonts w:cs="Arial"/>
          <w:sz w:val="21"/>
          <w:szCs w:val="21"/>
        </w:rPr>
      </w:pPr>
    </w:p>
    <w:p w14:paraId="238D4FC1"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0B7531" w:rsidRDefault="0086753F"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86753F">
      <w:pPr>
        <w:rPr>
          <w:rFonts w:ascii="Arial" w:hAnsi="Arial" w:cs="Arial"/>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lastRenderedPageBreak/>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86753F">
      <w:pPr>
        <w:rPr>
          <w:rFonts w:ascii="Arial" w:hAnsi="Arial" w:cs="Arial"/>
          <w:sz w:val="21"/>
          <w:szCs w:val="21"/>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593F9C1C"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7332ACE4" w14:textId="0959EFCD" w:rsidR="00D21556" w:rsidRPr="008B5C2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7492932E" w14:textId="77777777" w:rsidR="00A25BE8" w:rsidRPr="00A25BE8" w:rsidRDefault="00A25BE8"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345B9D89" w14:textId="684AECE4" w:rsidR="0086753F" w:rsidRPr="000B7531" w:rsidRDefault="0086753F" w:rsidP="0086753F">
      <w:pPr>
        <w:rPr>
          <w:rFonts w:ascii="Arial" w:hAnsi="Arial" w:cs="Arial"/>
          <w:b/>
          <w:sz w:val="21"/>
          <w:szCs w:val="21"/>
        </w:rPr>
      </w:pPr>
      <w:r w:rsidRPr="000B7531">
        <w:rPr>
          <w:rFonts w:ascii="Arial" w:hAnsi="Arial" w:cs="Arial"/>
          <w:sz w:val="21"/>
          <w:szCs w:val="21"/>
        </w:rPr>
        <w:t xml:space="preserve">Izvajalec bo pričel z izvedbo del takoj po sklenitvi pogodbe in jih zaključil v roku </w:t>
      </w:r>
      <w:r w:rsidR="00656FA1">
        <w:rPr>
          <w:rFonts w:ascii="Arial" w:hAnsi="Arial" w:cs="Arial"/>
          <w:sz w:val="21"/>
          <w:szCs w:val="21"/>
        </w:rPr>
        <w:t>24</w:t>
      </w:r>
      <w:r w:rsidRPr="000B7531">
        <w:rPr>
          <w:rFonts w:ascii="Arial" w:hAnsi="Arial" w:cs="Arial"/>
          <w:sz w:val="21"/>
          <w:szCs w:val="21"/>
        </w:rPr>
        <w:t xml:space="preserve"> (</w:t>
      </w:r>
      <w:r w:rsidR="00656FA1">
        <w:rPr>
          <w:rFonts w:ascii="Arial" w:hAnsi="Arial" w:cs="Arial"/>
          <w:sz w:val="21"/>
          <w:szCs w:val="21"/>
        </w:rPr>
        <w:t>štiriindvajset</w:t>
      </w:r>
      <w:r w:rsidRPr="000B7531">
        <w:rPr>
          <w:rFonts w:ascii="Arial" w:hAnsi="Arial" w:cs="Arial"/>
          <w:sz w:val="21"/>
          <w:szCs w:val="21"/>
        </w:rPr>
        <w:t>) mesecev od datuma sklenitve pogodbe</w:t>
      </w:r>
      <w:r w:rsidRPr="000B7531">
        <w:rPr>
          <w:rFonts w:ascii="Arial" w:hAnsi="Arial" w:cs="Arial"/>
          <w:b/>
          <w:sz w:val="21"/>
          <w:szCs w:val="21"/>
        </w:rPr>
        <w:t xml:space="preserve">. </w:t>
      </w:r>
    </w:p>
    <w:p w14:paraId="39B74D2A" w14:textId="77777777" w:rsidR="0086753F" w:rsidRPr="000B7531" w:rsidRDefault="0086753F" w:rsidP="0086753F">
      <w:pPr>
        <w:rPr>
          <w:rFonts w:ascii="Arial" w:hAnsi="Arial" w:cs="Arial"/>
          <w:b/>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5CD7DE53"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 xml:space="preserve">     </w:t>
      </w:r>
    </w:p>
    <w:p w14:paraId="607910F5"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bosta v roku 15 dni od sklenitve pogodbe sprejeli podrobnejši terminski načrt za izvedbo pogodbenih obveznosti, ki postane sestavni del te pogodbe.</w:t>
      </w:r>
    </w:p>
    <w:p w14:paraId="1F8C7C0B" w14:textId="77777777" w:rsidR="0086753F" w:rsidRPr="000B7531" w:rsidRDefault="0086753F" w:rsidP="0086753F">
      <w:pPr>
        <w:rPr>
          <w:rFonts w:ascii="Arial" w:hAnsi="Arial" w:cs="Arial"/>
          <w:sz w:val="21"/>
          <w:szCs w:val="21"/>
        </w:rPr>
      </w:pPr>
    </w:p>
    <w:p w14:paraId="6B7F8131" w14:textId="77777777" w:rsidR="0086753F" w:rsidRPr="000B7531" w:rsidRDefault="0086753F" w:rsidP="0086753F">
      <w:pPr>
        <w:spacing w:line="240" w:lineRule="auto"/>
        <w:rPr>
          <w:rFonts w:ascii="Arial" w:hAnsi="Arial" w:cs="Arial"/>
          <w:sz w:val="21"/>
          <w:szCs w:val="21"/>
          <w:lang w:eastAsia="en-US"/>
        </w:rPr>
      </w:pPr>
      <w:r w:rsidRPr="000B7531">
        <w:rPr>
          <w:rFonts w:ascii="Arial" w:hAnsi="Arial" w:cs="Arial"/>
          <w:sz w:val="21"/>
          <w:szCs w:val="21"/>
          <w:lang w:eastAsia="en-US"/>
        </w:rPr>
        <w:t>Izvajalec bo lahko izvajal dela na objektu naročnika med delovniki med 7.00 in 15.00 uro in po dogovoru tudi do 22.00 ure.</w:t>
      </w:r>
    </w:p>
    <w:p w14:paraId="158C34C8" w14:textId="77777777" w:rsidR="0086753F" w:rsidRPr="000B7531" w:rsidRDefault="0086753F" w:rsidP="0086753F">
      <w:pPr>
        <w:spacing w:line="240" w:lineRule="auto"/>
        <w:rPr>
          <w:rFonts w:ascii="Arial" w:hAnsi="Arial" w:cs="Arial"/>
          <w:sz w:val="21"/>
          <w:szCs w:val="21"/>
          <w:lang w:eastAsia="en-US"/>
        </w:rPr>
      </w:pPr>
    </w:p>
    <w:p w14:paraId="3ED1996C" w14:textId="77777777" w:rsidR="0086753F" w:rsidRPr="000B7531" w:rsidRDefault="0086753F" w:rsidP="0086753F">
      <w:pPr>
        <w:rPr>
          <w:rFonts w:ascii="Arial" w:hAnsi="Arial" w:cs="Arial"/>
          <w:sz w:val="21"/>
          <w:szCs w:val="21"/>
          <w:lang w:eastAsia="en-US"/>
        </w:rPr>
      </w:pPr>
      <w:r w:rsidRPr="006F634E">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30 dni pred iztekom pogodbenega roka naročnika pisno obvestiti o razlogih za morebitno zamudo oz. za nemožnost izpolnitve pogodbe v dogovorjenem pogodbenem roku. </w:t>
      </w:r>
    </w:p>
    <w:p w14:paraId="09F7A9FE" w14:textId="77777777" w:rsidR="0086753F" w:rsidRPr="000B7531" w:rsidRDefault="0086753F" w:rsidP="0086753F">
      <w:pPr>
        <w:spacing w:line="240" w:lineRule="auto"/>
        <w:rPr>
          <w:rFonts w:ascii="Arial" w:hAnsi="Arial" w:cs="Arial"/>
          <w:sz w:val="21"/>
          <w:szCs w:val="21"/>
          <w:lang w:eastAsia="en-US"/>
        </w:rPr>
      </w:pPr>
    </w:p>
    <w:p w14:paraId="7D411C02" w14:textId="77777777" w:rsidR="0086753F" w:rsidRPr="000B7531" w:rsidRDefault="0086753F" w:rsidP="0086753F">
      <w:pPr>
        <w:rPr>
          <w:rFonts w:ascii="Arial" w:hAnsi="Arial" w:cs="Arial"/>
          <w:sz w:val="21"/>
          <w:szCs w:val="21"/>
        </w:rPr>
      </w:pPr>
      <w:r w:rsidRPr="000B7531">
        <w:rPr>
          <w:rFonts w:ascii="Arial" w:hAnsi="Arial" w:cs="Arial"/>
          <w:sz w:val="21"/>
          <w:szCs w:val="21"/>
        </w:rPr>
        <w:t>Za čas prekinitve pogodbenih del iz utemeljenih razlogov, se lahko rok za izvedbo pogodbenih del sporazumno podaljša s sklenitvijo aneksa k pogodbi.</w:t>
      </w:r>
    </w:p>
    <w:p w14:paraId="45DC7568" w14:textId="77777777" w:rsidR="0086753F" w:rsidRPr="000B7531" w:rsidRDefault="0086753F"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pogodbenih del v pogodbeno določenem roku za zaključek vseh s pogodbo dogovorjenih obveznosti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Pogodbeno kazen zaradi nespoštovanja pogodbeno dogovorjenega roka za dokončanje vseh del po tej pogodbi,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lastRenderedPageBreak/>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71AE0309"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lastRenderedPageBreak/>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7777777" w:rsidR="0090597D" w:rsidRPr="008B5C24" w:rsidRDefault="0090597D" w:rsidP="0090597D">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tehnična specifikacija in razpisne risbe,</w:t>
      </w: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urediti gradbišče v skladu z varnostnim </w:t>
      </w:r>
      <w:r w:rsidRPr="00110F63">
        <w:rPr>
          <w:rFonts w:cs="Arial"/>
          <w:sz w:val="21"/>
          <w:szCs w:val="21"/>
        </w:rPr>
        <w:t>načrtom št.: VN1/20-B,</w:t>
      </w:r>
    </w:p>
    <w:p w14:paraId="503AD96E" w14:textId="749ED594" w:rsidR="0086753F" w:rsidRPr="000B7531" w:rsidRDefault="0086753F" w:rsidP="0090597D">
      <w:pPr>
        <w:pStyle w:val="Odstavekseznama"/>
        <w:numPr>
          <w:ilvl w:val="0"/>
          <w:numId w:val="31"/>
        </w:numPr>
        <w:rPr>
          <w:rFonts w:cs="Arial"/>
          <w:sz w:val="21"/>
          <w:szCs w:val="21"/>
        </w:rPr>
      </w:pPr>
      <w:r w:rsidRPr="000B7531">
        <w:rPr>
          <w:rFonts w:cs="Arial"/>
          <w:sz w:val="21"/>
          <w:szCs w:val="21"/>
        </w:rPr>
        <w:t>izdelati Terminski plan v skladu s tč. 4.1.1 zahteve v</w:t>
      </w:r>
      <w:r w:rsidR="0090597D">
        <w:rPr>
          <w:rFonts w:cs="Arial"/>
          <w:sz w:val="21"/>
          <w:szCs w:val="21"/>
        </w:rPr>
        <w:t xml:space="preserve"> prilogi</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Tehnični del (specifikacije)</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3219F5EE"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Tehnični del (specifikacije),</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lastRenderedPageBreak/>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 zaključku del pospraviti delovišče in odstraniti vse morebitne odpadke skladno z zakonodajo,</w:t>
      </w:r>
    </w:p>
    <w:p w14:paraId="050E740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124D2E4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v času izvedbe del nosi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projektno dokumentacijo za izvedbo rekonstrukcij in predelav,</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4C0747FF" w:rsidR="0086753F" w:rsidRPr="000B7531" w:rsidRDefault="0086753F" w:rsidP="0086753F">
      <w:pPr>
        <w:spacing w:line="240" w:lineRule="auto"/>
        <w:rPr>
          <w:rFonts w:ascii="Arial" w:hAnsi="Arial" w:cs="Arial"/>
          <w:sz w:val="21"/>
          <w:szCs w:val="21"/>
          <w:lang w:eastAsia="en-US"/>
        </w:rPr>
      </w:pPr>
      <w:r w:rsidRPr="000B7531">
        <w:rPr>
          <w:rFonts w:ascii="Arial" w:hAnsi="Arial" w:cs="Arial"/>
          <w:sz w:val="21"/>
          <w:szCs w:val="21"/>
          <w:lang w:eastAsia="en-US"/>
        </w:rPr>
        <w:t>Izvajalec mora naročniku predati tehnično dokumentacijo v skladu z zahtevami  iz</w:t>
      </w:r>
      <w:r w:rsidR="009B0C6D">
        <w:rPr>
          <w:rFonts w:ascii="Arial" w:hAnsi="Arial" w:cs="Arial"/>
          <w:sz w:val="21"/>
          <w:szCs w:val="21"/>
          <w:lang w:eastAsia="en-US"/>
        </w:rPr>
        <w:t xml:space="preserve"> priloge</w:t>
      </w:r>
      <w:r w:rsidRPr="000B7531">
        <w:rPr>
          <w:rFonts w:ascii="Arial" w:hAnsi="Arial" w:cs="Arial"/>
          <w:sz w:val="21"/>
          <w:szCs w:val="21"/>
          <w:lang w:eastAsia="en-US"/>
        </w:rPr>
        <w:t xml:space="preserve"> III</w:t>
      </w:r>
      <w:r w:rsidR="009B0C6D">
        <w:rPr>
          <w:rFonts w:ascii="Arial" w:hAnsi="Arial" w:cs="Arial"/>
          <w:sz w:val="21"/>
          <w:szCs w:val="21"/>
          <w:lang w:eastAsia="en-US"/>
        </w:rPr>
        <w:t>.</w:t>
      </w:r>
      <w:r w:rsidRPr="000B7531">
        <w:rPr>
          <w:rFonts w:ascii="Arial" w:hAnsi="Arial" w:cs="Arial"/>
          <w:sz w:val="21"/>
          <w:szCs w:val="21"/>
          <w:lang w:eastAsia="en-US"/>
        </w:rPr>
        <w:t xml:space="preserve"> Tehnični del (specifikacije).</w:t>
      </w:r>
    </w:p>
    <w:p w14:paraId="5CD8EF86" w14:textId="77777777" w:rsidR="0086753F" w:rsidRPr="000B7531" w:rsidRDefault="0086753F" w:rsidP="0086753F">
      <w:pPr>
        <w:rPr>
          <w:rFonts w:ascii="Arial" w:hAnsi="Arial" w:cs="Arial"/>
          <w:sz w:val="21"/>
          <w:szCs w:val="21"/>
          <w:lang w:eastAsia="en-US"/>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0DF8DE39" w14:textId="06B20DA2"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 xml:space="preserve">Skrbnik pogodbe: Aleš Kirbiš, e-naslov: </w:t>
      </w:r>
      <w:r w:rsidRPr="009B0C6D">
        <w:rPr>
          <w:rFonts w:ascii="Arial" w:hAnsi="Arial" w:cs="Arial"/>
          <w:sz w:val="21"/>
          <w:szCs w:val="21"/>
        </w:rPr>
        <w:t>ales.kirbis@dem.si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9B0C6D">
        <w:rPr>
          <w:rFonts w:ascii="Arial" w:hAnsi="Arial" w:cs="Arial"/>
          <w:sz w:val="21"/>
          <w:szCs w:val="21"/>
        </w:rPr>
        <w:t>588</w:t>
      </w:r>
    </w:p>
    <w:p w14:paraId="1F71F7AB" w14:textId="77777777" w:rsidR="0086753F" w:rsidRPr="000B7531" w:rsidRDefault="0086753F" w:rsidP="0086753F">
      <w:pPr>
        <w:tabs>
          <w:tab w:val="left" w:pos="5670"/>
        </w:tabs>
        <w:spacing w:line="240" w:lineRule="auto"/>
        <w:rPr>
          <w:rFonts w:ascii="Arial" w:hAnsi="Arial" w:cs="Arial"/>
          <w:sz w:val="21"/>
          <w:szCs w:val="21"/>
        </w:rPr>
      </w:pPr>
    </w:p>
    <w:p w14:paraId="72370F1E" w14:textId="5F9311F5"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lastRenderedPageBreak/>
        <w:t xml:space="preserve">Nadzornik: Marko Grmek   (strojni del), e-naslov: marko.grmek@dem.si, </w:t>
      </w:r>
      <w:proofErr w:type="spellStart"/>
      <w:r w:rsidRPr="009B0C6D">
        <w:rPr>
          <w:rFonts w:ascii="Arial" w:hAnsi="Arial" w:cs="Arial"/>
          <w:sz w:val="21"/>
          <w:szCs w:val="21"/>
        </w:rPr>
        <w:t>tel</w:t>
      </w:r>
      <w:proofErr w:type="spellEnd"/>
      <w:r w:rsidRPr="009B0C6D">
        <w:rPr>
          <w:rFonts w:ascii="Arial" w:hAnsi="Arial" w:cs="Arial"/>
          <w:sz w:val="21"/>
          <w:szCs w:val="21"/>
        </w:rPr>
        <w:t>: 02 3005 581</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0B7531" w:rsidRDefault="0086753F" w:rsidP="0086753F">
      <w:pPr>
        <w:tabs>
          <w:tab w:val="left" w:pos="807"/>
        </w:tabs>
        <w:rPr>
          <w:rFonts w:ascii="Arial" w:hAnsi="Arial" w:cs="Arial"/>
          <w:sz w:val="21"/>
          <w:szCs w:val="21"/>
        </w:rPr>
      </w:pPr>
    </w:p>
    <w:p w14:paraId="61DAEC9D" w14:textId="77777777" w:rsidR="0086753F" w:rsidRPr="000B7531" w:rsidRDefault="0086753F" w:rsidP="00D21556">
      <w:pPr>
        <w:keepNext/>
        <w:numPr>
          <w:ilvl w:val="0"/>
          <w:numId w:val="15"/>
        </w:numPr>
        <w:spacing w:before="120" w:after="120"/>
        <w:ind w:left="570"/>
        <w:rPr>
          <w:rFonts w:ascii="Arial" w:hAnsi="Arial" w:cs="Arial"/>
          <w:b/>
          <w:sz w:val="21"/>
          <w:szCs w:val="21"/>
        </w:rPr>
      </w:pPr>
      <w:bookmarkStart w:id="14" w:name="_Toc215989126"/>
      <w:r w:rsidRPr="000B7531">
        <w:rPr>
          <w:rFonts w:ascii="Arial" w:hAnsi="Arial" w:cs="Arial"/>
          <w:b/>
          <w:sz w:val="21"/>
          <w:szCs w:val="21"/>
        </w:rPr>
        <w:lastRenderedPageBreak/>
        <w:t>Kontrola kvalitete materialov, kontrola med izdelavo opreme in preizkusi v tovarni</w:t>
      </w:r>
      <w:bookmarkEnd w:id="14"/>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4A52208" w14:textId="2D2B4587" w:rsidR="0086753F" w:rsidRDefault="0086753F" w:rsidP="0086753F">
      <w:pPr>
        <w:rPr>
          <w:rFonts w:ascii="Arial" w:hAnsi="Arial" w:cs="Arial"/>
          <w:sz w:val="21"/>
          <w:szCs w:val="21"/>
        </w:rPr>
      </w:pPr>
      <w:r w:rsidRPr="000B7531">
        <w:rPr>
          <w:rFonts w:ascii="Arial" w:hAnsi="Arial" w:cs="Arial"/>
          <w:sz w:val="21"/>
          <w:szCs w:val="21"/>
        </w:rPr>
        <w:t xml:space="preserve">Izvajalec mora obvestiti naročnika o datumu preizkusov v proizvodnih prostorih 5 dni pred pričetkom vsakega posameznega preizkusa. V kolikor se naročnik ne odzove, lahko izvajalec izvede kontrolo kvalitete in meritve sam. </w:t>
      </w:r>
    </w:p>
    <w:p w14:paraId="70171DDD" w14:textId="77777777" w:rsidR="00D71617" w:rsidRPr="000B7531" w:rsidRDefault="00D71617" w:rsidP="0086753F">
      <w:pPr>
        <w:rPr>
          <w:rFonts w:ascii="Arial" w:hAnsi="Arial" w:cs="Arial"/>
          <w:sz w:val="21"/>
          <w:szCs w:val="21"/>
        </w:rPr>
      </w:pPr>
    </w:p>
    <w:p w14:paraId="5E177FD8" w14:textId="77777777" w:rsidR="0086753F" w:rsidRPr="000B7531" w:rsidRDefault="0086753F" w:rsidP="0086753F">
      <w:pPr>
        <w:rPr>
          <w:rFonts w:ascii="Arial" w:hAnsi="Arial" w:cs="Arial"/>
          <w:sz w:val="21"/>
          <w:szCs w:val="21"/>
        </w:rPr>
      </w:pPr>
      <w:r w:rsidRPr="000B7531">
        <w:rPr>
          <w:rFonts w:ascii="Arial" w:hAnsi="Arial" w:cs="Arial"/>
          <w:sz w:val="21"/>
          <w:szCs w:val="21"/>
        </w:rPr>
        <w:t>Stroški izvedbe kontrol in preizkusov bremenijo izključno izvajalca.</w:t>
      </w:r>
    </w:p>
    <w:p w14:paraId="469073BC" w14:textId="77777777" w:rsidR="0086753F" w:rsidRPr="000B7531" w:rsidRDefault="0086753F" w:rsidP="0086753F">
      <w:pPr>
        <w:rPr>
          <w:rFonts w:ascii="Arial" w:hAnsi="Arial" w:cs="Arial"/>
          <w:sz w:val="21"/>
          <w:szCs w:val="21"/>
        </w:rPr>
      </w:pPr>
    </w:p>
    <w:bookmarkEnd w:id="15"/>
    <w:bookmarkEnd w:id="16"/>
    <w:bookmarkEnd w:id="17"/>
    <w:p w14:paraId="2EB4CD36"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prevzemi del in prehod rizika za poškodbe</w:t>
      </w:r>
    </w:p>
    <w:p w14:paraId="69316941" w14:textId="77777777"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 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41E18E9D" w:rsidR="0086753F" w:rsidRPr="000B7531" w:rsidRDefault="0086753F" w:rsidP="0086753F">
      <w:pPr>
        <w:rPr>
          <w:rFonts w:ascii="Arial" w:hAnsi="Arial" w:cs="Arial"/>
          <w:sz w:val="21"/>
          <w:szCs w:val="21"/>
        </w:rPr>
      </w:pPr>
      <w:r w:rsidRPr="000B7531">
        <w:rPr>
          <w:rFonts w:ascii="Arial" w:hAnsi="Arial" w:cs="Arial"/>
          <w:sz w:val="21"/>
          <w:szCs w:val="21"/>
        </w:rPr>
        <w:t>Z datumom prevzemnega zapisnika preidejo riziki za poškodbe na obnovljeni obratovalni zapornici z izvajalca na naročnika. Po uspešnem prevzemu izvajalec naročniku preda garancijo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izvedbo protikorozijske zaščite na Ri2 (stopnja zarjavelosti) po pogodbi je deset (10)  let od pogodbenega prevzema del v skladu s 13. točko te pogodbe za pozicijo 6 ponudbenega predračuna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7777777"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77777777" w:rsidR="0086753F" w:rsidRPr="000B7531"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3AB87647" w14:textId="77777777" w:rsidR="0086753F" w:rsidRPr="000B7531" w:rsidRDefault="0086753F" w:rsidP="0086753F">
      <w:pPr>
        <w:rPr>
          <w:rFonts w:ascii="Arial" w:hAnsi="Arial" w:cs="Arial"/>
          <w:iCs/>
          <w:sz w:val="21"/>
          <w:szCs w:val="21"/>
        </w:rPr>
      </w:pPr>
    </w:p>
    <w:p w14:paraId="519E51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704ED33C"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Pr="00B5319A">
        <w:rPr>
          <w:rFonts w:ascii="Arial" w:hAnsi="Arial" w:cs="Arial"/>
          <w:sz w:val="21"/>
          <w:szCs w:val="21"/>
          <w:lang w:eastAsia="zh-CN"/>
        </w:rPr>
        <w:t>100.000,00 €.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Kot garancijo za dobro izvedbo del bo izvajalec v roku 15 dni od podpisa te pogodbe predal naročniku garancijo banke/zavarovalnice v višini 5 % skupne pogodbene cene brez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22A4C516"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lastRenderedPageBreak/>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19C4E9FE" w14:textId="77777777" w:rsidR="0086753F" w:rsidRPr="000B7531" w:rsidRDefault="0086753F" w:rsidP="0086753F">
      <w:pPr>
        <w:rPr>
          <w:rFonts w:ascii="Arial" w:hAnsi="Arial" w:cs="Arial"/>
          <w:sz w:val="21"/>
          <w:szCs w:val="21"/>
        </w:rPr>
      </w:pPr>
    </w:p>
    <w:p w14:paraId="3251674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3BE82B6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naročniku predložil garancijo banke/zavarovalnice za odpravo napak v garancijskem roku in sicer:</w:t>
      </w:r>
    </w:p>
    <w:p w14:paraId="3BD545D0" w14:textId="77777777" w:rsidR="0086753F" w:rsidRPr="000B7531" w:rsidRDefault="0086753F" w:rsidP="00D21556">
      <w:pPr>
        <w:pStyle w:val="Odstavekseznama"/>
        <w:numPr>
          <w:ilvl w:val="1"/>
          <w:numId w:val="18"/>
        </w:numPr>
        <w:tabs>
          <w:tab w:val="clear" w:pos="1353"/>
          <w:tab w:val="num" w:pos="786"/>
        </w:tabs>
        <w:spacing w:line="288" w:lineRule="auto"/>
        <w:ind w:left="786"/>
        <w:contextualSpacing/>
        <w:rPr>
          <w:rFonts w:cs="Arial"/>
          <w:sz w:val="21"/>
          <w:szCs w:val="21"/>
        </w:rPr>
      </w:pPr>
      <w:r w:rsidRPr="000B7531">
        <w:rPr>
          <w:rFonts w:cs="Arial"/>
          <w:sz w:val="21"/>
          <w:szCs w:val="21"/>
        </w:rPr>
        <w:t xml:space="preserve">za obdobje dveh let v višini pet (5) % skupne pogodbene cene brez DDV, ki je predmet pogodbenega prevzema, </w:t>
      </w:r>
    </w:p>
    <w:p w14:paraId="7FE4035E" w14:textId="7717266A"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brez DDV izvedbe protikorozijske zaščite </w:t>
      </w:r>
      <w:r w:rsidR="009A418E" w:rsidRPr="009A418E">
        <w:rPr>
          <w:rFonts w:cs="Arial"/>
          <w:sz w:val="21"/>
          <w:szCs w:val="21"/>
        </w:rPr>
        <w:t>(pozicija 6 v Predračunu - PKZ</w:t>
      </w:r>
      <w:r w:rsidRPr="000B7531">
        <w:rPr>
          <w:rFonts w:cs="Arial"/>
          <w:sz w:val="21"/>
          <w:szCs w:val="21"/>
        </w:rPr>
        <w:t xml:space="preserve">), 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pozicije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51D650C7" w14:textId="53287DE1" w:rsidR="0086753F" w:rsidRPr="000B7531" w:rsidRDefault="0086753F" w:rsidP="0086753F">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7777777" w:rsidR="0086753F" w:rsidRPr="000B7531"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lastRenderedPageBreak/>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Pr="000B7531" w:rsidRDefault="0086753F" w:rsidP="0086753F">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77777777"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 xml:space="preserve">bodo vsi njegovi delavci upoštevali vse zahteve s področja varovanja okolja v skladu z veljavno zakonodajo in standardi na tem področju. </w:t>
      </w:r>
    </w:p>
    <w:p w14:paraId="4FFF22B6" w14:textId="77777777"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09E3892C" w14:textId="77777777" w:rsidR="0086753F" w:rsidRPr="000B7531" w:rsidRDefault="0086753F" w:rsidP="0086753F">
      <w:pPr>
        <w:rPr>
          <w:rFonts w:ascii="Arial" w:hAnsi="Arial"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w:t>
      </w:r>
      <w:r w:rsidRPr="000B7531">
        <w:rPr>
          <w:rFonts w:ascii="Arial" w:hAnsi="Arial" w:cs="Arial"/>
          <w:iCs/>
          <w:sz w:val="21"/>
          <w:szCs w:val="21"/>
        </w:rPr>
        <w:lastRenderedPageBreak/>
        <w:t xml:space="preserve">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w:t>
      </w:r>
      <w:proofErr w:type="spellStart"/>
      <w:r w:rsidRPr="000B7531">
        <w:rPr>
          <w:rFonts w:cs="Arial"/>
          <w:sz w:val="21"/>
          <w:szCs w:val="21"/>
        </w:rPr>
        <w:t>okoljske</w:t>
      </w:r>
      <w:proofErr w:type="spellEnd"/>
      <w:r w:rsidRPr="000B7531">
        <w:rPr>
          <w:rFonts w:cs="Arial"/>
          <w:sz w:val="21"/>
          <w:szCs w:val="21"/>
        </w:rPr>
        <w:t xml:space="preserve"> ali socialne zakonodaje s strani izvajalca ali podizvajalca </w:t>
      </w:r>
    </w:p>
    <w:p w14:paraId="622DED7E" w14:textId="77777777" w:rsidR="0086753F" w:rsidRPr="000B7531"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7D55929E" w14:textId="77777777" w:rsidR="0086753F" w:rsidRPr="000B7531" w:rsidRDefault="0086753F" w:rsidP="0086753F">
      <w:pPr>
        <w:pStyle w:val="Odstavekseznama"/>
        <w:spacing w:line="288" w:lineRule="auto"/>
        <w:ind w:left="360"/>
        <w:contextualSpacing/>
        <w:rPr>
          <w:rFonts w:cs="Arial"/>
          <w:sz w:val="21"/>
          <w:szCs w:val="21"/>
        </w:rPr>
      </w:pPr>
    </w:p>
    <w:p w14:paraId="56E6A89D" w14:textId="77777777" w:rsidR="0086753F" w:rsidRPr="000B7531" w:rsidRDefault="0086753F" w:rsidP="0086753F">
      <w:pPr>
        <w:ind w:left="360"/>
        <w:contextualSpacing/>
        <w:rPr>
          <w:rFonts w:ascii="Arial" w:hAnsi="Arial" w:cs="Arial"/>
          <w:sz w:val="21"/>
          <w:szCs w:val="21"/>
        </w:rPr>
      </w:pPr>
      <w:r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742F861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p>
    <w:p w14:paraId="5E385202" w14:textId="77777777" w:rsidR="0086753F" w:rsidRPr="000B7531" w:rsidRDefault="0086753F" w:rsidP="0086753F">
      <w:pPr>
        <w:rPr>
          <w:rFonts w:ascii="Arial" w:hAnsi="Arial" w:cs="Arial"/>
          <w:sz w:val="21"/>
          <w:szCs w:val="21"/>
        </w:rPr>
      </w:pPr>
    </w:p>
    <w:p w14:paraId="31AF0A58" w14:textId="77777777" w:rsidR="0086753F" w:rsidRPr="000B7531" w:rsidRDefault="0086753F" w:rsidP="0086753F">
      <w:pPr>
        <w:rPr>
          <w:rFonts w:ascii="Arial" w:hAnsi="Arial" w:cs="Arial"/>
          <w:sz w:val="21"/>
          <w:szCs w:val="21"/>
        </w:rPr>
      </w:pP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77777777"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Zakoni in predpisi</w:t>
      </w:r>
    </w:p>
    <w:p w14:paraId="02E9387C"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Tehnični del (specifikacija)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5AF1DF89" w14:textId="6987CB8D" w:rsidR="009D30AB" w:rsidRPr="009D30AB" w:rsidRDefault="009D30AB" w:rsidP="009D30AB">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zakoniti zastopniki obeh pogodbenih strank in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lastRenderedPageBreak/>
        <w:t>Za vse, kar s to pogodbo ni posebej definirano, veljajo določila Obligacijskega zakonika in ostale veljavne zakonodaje, v kolikor se nanašajo na to pogodbo.</w:t>
      </w:r>
    </w:p>
    <w:p w14:paraId="4997176F" w14:textId="446ACCF9" w:rsidR="009D30AB" w:rsidRDefault="009D30AB" w:rsidP="0086753F">
      <w:pPr>
        <w:rPr>
          <w:rFonts w:ascii="Arial" w:hAnsi="Arial" w:cs="Arial"/>
          <w:sz w:val="21"/>
          <w:szCs w:val="21"/>
        </w:rPr>
      </w:pPr>
    </w:p>
    <w:p w14:paraId="337F3DB9" w14:textId="77777777"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Aleksander Brunčko,</w:t>
      </w:r>
      <w:r w:rsidRPr="00547AEB">
        <w:rPr>
          <w:rFonts w:ascii="Arial" w:hAnsi="Arial" w:cs="Arial"/>
          <w:sz w:val="21"/>
          <w:szCs w:val="21"/>
        </w:rPr>
        <w:tab/>
        <w:t>(ime in priimek),</w:t>
      </w:r>
    </w:p>
    <w:p w14:paraId="3648C505"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47BC5A8A"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mag. Damjan Seme,</w:t>
      </w:r>
      <w:r w:rsidRPr="00547AEB">
        <w:rPr>
          <w:rFonts w:ascii="Arial" w:hAnsi="Arial" w:cs="Arial"/>
          <w:sz w:val="21"/>
          <w:szCs w:val="21"/>
        </w:rPr>
        <w:tab/>
      </w:r>
    </w:p>
    <w:p w14:paraId="1FEA42F7" w14:textId="77777777" w:rsidR="00547AEB" w:rsidRPr="00547AEB" w:rsidRDefault="00547AEB" w:rsidP="00547AEB">
      <w:pPr>
        <w:tabs>
          <w:tab w:val="left" w:pos="284"/>
          <w:tab w:val="left" w:pos="567"/>
          <w:tab w:val="left" w:pos="1701"/>
          <w:tab w:val="left" w:pos="5812"/>
        </w:tabs>
        <w:spacing w:line="240" w:lineRule="auto"/>
        <w:rPr>
          <w:rFonts w:ascii="Arial" w:eastAsia="Calibri" w:hAnsi="Arial" w:cs="Arial"/>
          <w:sz w:val="21"/>
          <w:szCs w:val="21"/>
          <w:lang w:eastAsia="en-US"/>
        </w:rPr>
      </w:pPr>
      <w:r w:rsidRPr="00547AEB">
        <w:rPr>
          <w:rFonts w:ascii="Arial" w:hAnsi="Arial" w:cs="Arial"/>
          <w:sz w:val="21"/>
          <w:szCs w:val="21"/>
        </w:rPr>
        <w:t>direktor</w:t>
      </w:r>
      <w:r w:rsidRPr="00547AEB">
        <w:rPr>
          <w:rFonts w:ascii="Arial" w:hAnsi="Arial" w:cs="Arial"/>
          <w:sz w:val="21"/>
          <w:szCs w:val="21"/>
        </w:rPr>
        <w:tab/>
      </w:r>
      <w:r w:rsidRPr="00547AEB">
        <w:rPr>
          <w:rFonts w:ascii="Arial" w:hAnsi="Arial" w:cs="Arial"/>
          <w:sz w:val="21"/>
          <w:szCs w:val="21"/>
        </w:rPr>
        <w:tab/>
      </w:r>
    </w:p>
    <w:p w14:paraId="6D98D83B" w14:textId="77777777" w:rsidR="00CD15D9" w:rsidRPr="00547AEB" w:rsidRDefault="00CD15D9" w:rsidP="00CD15D9">
      <w:pPr>
        <w:tabs>
          <w:tab w:val="left" w:pos="284"/>
          <w:tab w:val="left" w:pos="567"/>
          <w:tab w:val="left" w:pos="1701"/>
          <w:tab w:val="left" w:pos="5812"/>
        </w:tabs>
        <w:ind w:left="284" w:hanging="851"/>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72DFC426"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9F5BBD" w:rsidRPr="009F5BBD">
        <w:rPr>
          <w:rFonts w:ascii="Arial" w:eastAsia="Calibri" w:hAnsi="Arial" w:cs="Arial"/>
          <w:iCs/>
          <w:sz w:val="21"/>
          <w:szCs w:val="21"/>
        </w:rPr>
        <w:t xml:space="preserve">Obnova in montaža hidravličnih pogonov obratovalnih zapornic pretočnih polj 3 in 4 na </w:t>
      </w:r>
      <w:r w:rsidR="00E736BE">
        <w:rPr>
          <w:rFonts w:ascii="Arial" w:eastAsia="Calibri" w:hAnsi="Arial" w:cs="Arial"/>
          <w:iCs/>
          <w:sz w:val="21"/>
          <w:szCs w:val="21"/>
        </w:rPr>
        <w:t>J</w:t>
      </w:r>
      <w:r w:rsidR="009F5BBD" w:rsidRPr="009F5BBD">
        <w:rPr>
          <w:rFonts w:ascii="Arial" w:eastAsia="Calibri" w:hAnsi="Arial" w:cs="Arial"/>
          <w:iCs/>
          <w:sz w:val="21"/>
          <w:szCs w:val="21"/>
        </w:rPr>
        <w:t>ezu Markovci</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7908E59" w14:textId="2C02D083" w:rsidR="00536C32" w:rsidRPr="001611A3" w:rsidRDefault="0055279D" w:rsidP="00D21556">
      <w:pPr>
        <w:numPr>
          <w:ilvl w:val="0"/>
          <w:numId w:val="25"/>
        </w:numPr>
        <w:spacing w:line="240" w:lineRule="auto"/>
        <w:ind w:left="426" w:hanging="426"/>
        <w:outlineLvl w:val="2"/>
        <w:rPr>
          <w:rFonts w:ascii="Arial" w:hAnsi="Arial" w:cs="Arial"/>
          <w:sz w:val="21"/>
          <w:szCs w:val="21"/>
        </w:rPr>
      </w:pPr>
      <w:bookmarkStart w:id="18" w:name="_Toc438040941"/>
      <w:bookmarkEnd w:id="18"/>
      <w:r w:rsidRPr="001611A3">
        <w:rPr>
          <w:rFonts w:ascii="Arial" w:hAnsi="Arial" w:cs="Arial"/>
          <w:sz w:val="21"/>
          <w:szCs w:val="21"/>
        </w:rPr>
        <w:t>smo v obdobju od 1.1.201</w:t>
      </w:r>
      <w:r w:rsidR="009F5BBD">
        <w:rPr>
          <w:rFonts w:ascii="Arial" w:hAnsi="Arial" w:cs="Arial"/>
          <w:sz w:val="21"/>
          <w:szCs w:val="21"/>
        </w:rPr>
        <w:t>5</w:t>
      </w:r>
      <w:r w:rsidRPr="001611A3">
        <w:rPr>
          <w:rFonts w:ascii="Arial" w:hAnsi="Arial" w:cs="Arial"/>
          <w:sz w:val="21"/>
          <w:szCs w:val="21"/>
        </w:rPr>
        <w:t xml:space="preserve"> do roka za prejem prijav, </w:t>
      </w:r>
      <w:r w:rsidR="009D3A39" w:rsidRPr="001611A3">
        <w:rPr>
          <w:rFonts w:ascii="Arial" w:hAnsi="Arial" w:cs="Arial"/>
          <w:sz w:val="21"/>
          <w:szCs w:val="21"/>
        </w:rPr>
        <w:t xml:space="preserve">uspešno </w:t>
      </w:r>
      <w:r w:rsidR="009F5BBD" w:rsidRPr="009F5BBD">
        <w:rPr>
          <w:rFonts w:ascii="Arial" w:hAnsi="Arial" w:cs="Arial"/>
          <w:sz w:val="21"/>
          <w:szCs w:val="21"/>
        </w:rPr>
        <w:t xml:space="preserve">in v dogovorjenih rokih </w:t>
      </w:r>
      <w:r w:rsidR="00656543" w:rsidRPr="00656543">
        <w:rPr>
          <w:rFonts w:ascii="Arial" w:hAnsi="Arial" w:cs="Arial"/>
          <w:sz w:val="21"/>
          <w:szCs w:val="21"/>
        </w:rPr>
        <w:t>izved</w:t>
      </w:r>
      <w:r w:rsidR="00656543">
        <w:rPr>
          <w:rFonts w:ascii="Arial" w:hAnsi="Arial" w:cs="Arial"/>
          <w:sz w:val="21"/>
          <w:szCs w:val="21"/>
        </w:rPr>
        <w:t>li</w:t>
      </w:r>
      <w:r w:rsidR="00656543" w:rsidRPr="00656543">
        <w:rPr>
          <w:rFonts w:ascii="Arial" w:hAnsi="Arial" w:cs="Arial"/>
          <w:sz w:val="21"/>
          <w:szCs w:val="21"/>
        </w:rPr>
        <w:t xml:space="preserve"> vsaj dva (2) posla/pogodbi obnove, montaže ali izdelave hidravličnih sistemov za pogon zapornic v vrednosti posameznega posla/pogodbe najmanj 200.000,00 EUR brez DDV (za posamezno referenco)</w:t>
      </w:r>
      <w:r w:rsidR="00656543">
        <w:rPr>
          <w:rFonts w:ascii="Arial" w:hAnsi="Arial" w:cs="Arial"/>
          <w:sz w:val="21"/>
          <w:szCs w:val="21"/>
        </w:rPr>
        <w:t>:</w:t>
      </w:r>
    </w:p>
    <w:p w14:paraId="5FB1D3A8" w14:textId="77777777" w:rsidR="00536C32" w:rsidRPr="001611A3" w:rsidRDefault="00536C32" w:rsidP="000D7F58">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1611A3"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1611A3" w:rsidRDefault="00A05008"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Default="00656543" w:rsidP="00F36046">
            <w:pPr>
              <w:jc w:val="center"/>
              <w:rPr>
                <w:rFonts w:ascii="Arial" w:hAnsi="Arial" w:cs="Arial"/>
                <w:sz w:val="21"/>
                <w:szCs w:val="21"/>
              </w:rPr>
            </w:pPr>
          </w:p>
          <w:p w14:paraId="4E69E700" w14:textId="41CB6ED2" w:rsidR="00A05008" w:rsidRPr="001611A3" w:rsidRDefault="00A05008" w:rsidP="00F36046">
            <w:pPr>
              <w:jc w:val="center"/>
              <w:rPr>
                <w:rFonts w:ascii="Arial" w:hAnsi="Arial" w:cs="Arial"/>
                <w:sz w:val="21"/>
                <w:szCs w:val="21"/>
              </w:rPr>
            </w:pPr>
            <w:r w:rsidRPr="001611A3">
              <w:rPr>
                <w:rFonts w:ascii="Arial" w:hAnsi="Arial" w:cs="Arial"/>
                <w:sz w:val="21"/>
                <w:szCs w:val="21"/>
              </w:rPr>
              <w:t xml:space="preserve">Vrsta </w:t>
            </w:r>
            <w:r w:rsidR="00656543">
              <w:rPr>
                <w:rFonts w:ascii="Arial" w:hAnsi="Arial" w:cs="Arial"/>
                <w:sz w:val="21"/>
                <w:szCs w:val="21"/>
              </w:rPr>
              <w:t>del</w:t>
            </w:r>
          </w:p>
          <w:p w14:paraId="727FD1E3" w14:textId="2CA3D3B3" w:rsidR="00A05008" w:rsidRPr="001611A3" w:rsidRDefault="00A05008" w:rsidP="00F36046">
            <w:pPr>
              <w:jc w:val="center"/>
              <w:rPr>
                <w:rFonts w:ascii="Arial" w:hAnsi="Arial" w:cs="Arial"/>
                <w:sz w:val="21"/>
                <w:szCs w:val="21"/>
              </w:rPr>
            </w:pPr>
            <w:r w:rsidRPr="001611A3">
              <w:rPr>
                <w:rFonts w:ascii="Arial" w:hAnsi="Arial" w:cs="Arial"/>
                <w:sz w:val="21"/>
                <w:szCs w:val="21"/>
              </w:rPr>
              <w:t>Referenčni objekt</w:t>
            </w:r>
          </w:p>
          <w:p w14:paraId="4847C6E6" w14:textId="52763A7D" w:rsidR="00A05008" w:rsidRPr="001611A3" w:rsidRDefault="00A05008" w:rsidP="00F36046">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437DD" w14:textId="7095E6FD" w:rsidR="00A05008" w:rsidRPr="001611A3" w:rsidRDefault="00A05008" w:rsidP="0055279D">
            <w:pPr>
              <w:jc w:val="center"/>
              <w:rPr>
                <w:rFonts w:ascii="Arial" w:hAnsi="Arial" w:cs="Arial"/>
                <w:sz w:val="21"/>
                <w:szCs w:val="21"/>
              </w:rPr>
            </w:pPr>
            <w:r w:rsidRPr="001611A3">
              <w:rPr>
                <w:rFonts w:ascii="Arial" w:hAnsi="Arial" w:cs="Arial"/>
                <w:sz w:val="21"/>
                <w:szCs w:val="21"/>
              </w:rPr>
              <w:t xml:space="preserve">Vrednost </w:t>
            </w:r>
            <w:r w:rsidR="00656543">
              <w:rPr>
                <w:rFonts w:ascii="Arial" w:hAnsi="Arial" w:cs="Arial"/>
                <w:sz w:val="21"/>
                <w:szCs w:val="21"/>
              </w:rPr>
              <w:t>del</w:t>
            </w:r>
            <w:r w:rsidR="006767B8" w:rsidRPr="001611A3">
              <w:rPr>
                <w:rFonts w:ascii="Arial" w:hAnsi="Arial" w:cs="Arial"/>
                <w:sz w:val="21"/>
                <w:szCs w:val="21"/>
              </w:rPr>
              <w:t>,</w:t>
            </w:r>
          </w:p>
          <w:p w14:paraId="04A63E80" w14:textId="4B142090" w:rsidR="00A05008" w:rsidRPr="001611A3" w:rsidRDefault="00A05008" w:rsidP="00EC7680">
            <w:pPr>
              <w:jc w:val="center"/>
              <w:rPr>
                <w:rFonts w:ascii="Arial" w:hAnsi="Arial" w:cs="Arial"/>
                <w:sz w:val="21"/>
                <w:szCs w:val="21"/>
              </w:rPr>
            </w:pPr>
            <w:r w:rsidRPr="001611A3">
              <w:rPr>
                <w:rFonts w:ascii="Arial" w:hAnsi="Arial" w:cs="Arial"/>
                <w:sz w:val="21"/>
                <w:szCs w:val="21"/>
              </w:rPr>
              <w:t xml:space="preserve">Leto </w:t>
            </w:r>
            <w:r w:rsidR="00656543">
              <w:rPr>
                <w:rFonts w:ascii="Arial" w:hAnsi="Arial" w:cs="Arial"/>
                <w:sz w:val="21"/>
                <w:szCs w:val="21"/>
              </w:rPr>
              <w:t>izvedbe</w:t>
            </w:r>
          </w:p>
        </w:tc>
      </w:tr>
      <w:tr w:rsidR="00A05008" w:rsidRPr="001611A3"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1611A3" w:rsidRDefault="00A05008" w:rsidP="00F36046">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1611A3" w:rsidRDefault="00A05008" w:rsidP="00F36046">
            <w:pPr>
              <w:rPr>
                <w:rFonts w:ascii="Arial" w:hAnsi="Arial" w:cs="Arial"/>
                <w:sz w:val="21"/>
                <w:szCs w:val="21"/>
              </w:rPr>
            </w:pPr>
          </w:p>
        </w:tc>
      </w:tr>
      <w:tr w:rsidR="00A05008" w:rsidRPr="001611A3"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1611A3" w:rsidRDefault="00A05008" w:rsidP="00F36046">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1611A3" w:rsidRDefault="00A05008" w:rsidP="00F36046">
            <w:pPr>
              <w:rPr>
                <w:rFonts w:ascii="Arial" w:hAnsi="Arial" w:cs="Arial"/>
                <w:sz w:val="21"/>
                <w:szCs w:val="21"/>
              </w:rPr>
            </w:pPr>
          </w:p>
        </w:tc>
      </w:tr>
    </w:tbl>
    <w:p w14:paraId="6D37B329" w14:textId="6BB74D62" w:rsidR="00536C32" w:rsidRPr="001611A3" w:rsidRDefault="00536C32" w:rsidP="00536C32">
      <w:pPr>
        <w:pStyle w:val="Odstavekseznama"/>
        <w:spacing w:line="312" w:lineRule="auto"/>
        <w:ind w:left="0"/>
        <w:contextualSpacing/>
        <w:rPr>
          <w:rFonts w:cs="Arial"/>
          <w:sz w:val="21"/>
          <w:szCs w:val="21"/>
          <w:lang w:eastAsia="zh-CN"/>
        </w:rPr>
      </w:pPr>
    </w:p>
    <w:p w14:paraId="2051A97A" w14:textId="692B6F44"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t>smo v obdobju od 1.1.201</w:t>
      </w:r>
      <w:r>
        <w:rPr>
          <w:rFonts w:ascii="Arial" w:hAnsi="Arial" w:cs="Arial"/>
          <w:sz w:val="21"/>
          <w:szCs w:val="21"/>
        </w:rPr>
        <w:t>5</w:t>
      </w:r>
      <w:r w:rsidRPr="001611A3">
        <w:rPr>
          <w:rFonts w:ascii="Arial" w:hAnsi="Arial" w:cs="Arial"/>
          <w:sz w:val="21"/>
          <w:szCs w:val="21"/>
        </w:rPr>
        <w:t xml:space="preserve"> do roka za prejem prijav, uspešno </w:t>
      </w:r>
      <w:r w:rsidRPr="009F5BBD">
        <w:rPr>
          <w:rFonts w:ascii="Arial" w:hAnsi="Arial" w:cs="Arial"/>
          <w:sz w:val="21"/>
          <w:szCs w:val="21"/>
        </w:rPr>
        <w:t xml:space="preserve">in v dogovorjenih rokih </w:t>
      </w:r>
      <w:r w:rsidRPr="00656543">
        <w:rPr>
          <w:rFonts w:ascii="Arial" w:hAnsi="Arial" w:cs="Arial"/>
          <w:sz w:val="21"/>
          <w:szCs w:val="21"/>
        </w:rPr>
        <w:t>izved</w:t>
      </w:r>
      <w:r>
        <w:rPr>
          <w:rFonts w:ascii="Arial" w:hAnsi="Arial" w:cs="Arial"/>
          <w:sz w:val="21"/>
          <w:szCs w:val="21"/>
        </w:rPr>
        <w:t>li</w:t>
      </w:r>
      <w:r w:rsidRPr="00656543">
        <w:rPr>
          <w:rFonts w:ascii="Arial" w:hAnsi="Arial" w:cs="Arial"/>
          <w:sz w:val="21"/>
          <w:szCs w:val="21"/>
        </w:rPr>
        <w:t xml:space="preserve"> vsaj en (1) posel/pogodbo za izdelavo ali obnovo hidravličnih cilindrov, minimalnega hoda 6 m</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0DB818DF" w:rsidR="00656543" w:rsidRPr="001611A3" w:rsidRDefault="0050107A" w:rsidP="00BB0AF1">
            <w:pPr>
              <w:jc w:val="center"/>
              <w:rPr>
                <w:rFonts w:ascii="Arial" w:hAnsi="Arial" w:cs="Arial"/>
                <w:sz w:val="21"/>
                <w:szCs w:val="21"/>
              </w:rPr>
            </w:pPr>
            <w:r>
              <w:rPr>
                <w:rFonts w:ascii="Arial" w:hAnsi="Arial" w:cs="Arial"/>
                <w:sz w:val="21"/>
                <w:szCs w:val="21"/>
              </w:rPr>
              <w:t>Hod hidravličnih cilindrov</w:t>
            </w:r>
          </w:p>
          <w:p w14:paraId="7AA9F4F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0458A2D" w14:textId="627F5AAB" w:rsidR="00A46C2E" w:rsidRPr="001611A3" w:rsidRDefault="00A46C2E" w:rsidP="00407CC5">
      <w:pPr>
        <w:rPr>
          <w:rFonts w:ascii="Arial" w:hAnsi="Arial" w:cs="Arial"/>
          <w:sz w:val="21"/>
          <w:szCs w:val="21"/>
        </w:rPr>
      </w:pPr>
    </w:p>
    <w:p w14:paraId="4AC64A15" w14:textId="77777777" w:rsidR="00A46C2E" w:rsidRPr="001611A3" w:rsidRDefault="00A46C2E"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4D3DDF4" w14:textId="002DD627" w:rsidR="00B255DC" w:rsidRPr="001611A3"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r w:rsidR="00B255DC" w:rsidRPr="001611A3">
        <w:rPr>
          <w:rFonts w:ascii="Arial" w:hAnsi="Arial" w:cs="Arial"/>
          <w:i/>
          <w:sz w:val="21"/>
          <w:szCs w:val="21"/>
        </w:rPr>
        <w:br w:type="page"/>
      </w:r>
    </w:p>
    <w:p w14:paraId="79463A93" w14:textId="5E7715AA" w:rsidR="00536C32" w:rsidRPr="001611A3" w:rsidRDefault="00536C32" w:rsidP="007A1C28">
      <w:pPr>
        <w:tabs>
          <w:tab w:val="left" w:pos="284"/>
          <w:tab w:val="left" w:pos="851"/>
          <w:tab w:val="left" w:pos="1701"/>
        </w:tabs>
        <w:rPr>
          <w:rFonts w:ascii="Arial" w:hAnsi="Arial" w:cs="Arial"/>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786BE1B2" w14:textId="1A0BAC0B" w:rsidR="007170EE" w:rsidRPr="001611A3" w:rsidRDefault="007170EE" w:rsidP="00A46C2E">
      <w:pPr>
        <w:rPr>
          <w:rFonts w:ascii="Arial" w:hAnsi="Arial" w:cs="Arial"/>
          <w:sz w:val="21"/>
          <w:szCs w:val="21"/>
        </w:rPr>
      </w:pPr>
      <w:r w:rsidRPr="001611A3">
        <w:rPr>
          <w:rFonts w:ascii="Arial" w:hAnsi="Arial" w:cs="Arial"/>
          <w:sz w:val="21"/>
          <w:szCs w:val="21"/>
        </w:rPr>
        <w:t xml:space="preserve">Vrednost </w:t>
      </w:r>
      <w:r w:rsidR="00A51932">
        <w:rPr>
          <w:rFonts w:ascii="Arial" w:hAnsi="Arial" w:cs="Arial"/>
          <w:sz w:val="21"/>
          <w:szCs w:val="21"/>
        </w:rPr>
        <w:t>izvedenih del</w:t>
      </w:r>
      <w:r w:rsidRPr="001611A3">
        <w:rPr>
          <w:rFonts w:ascii="Arial" w:hAnsi="Arial" w:cs="Arial"/>
          <w:sz w:val="21"/>
          <w:szCs w:val="21"/>
        </w:rPr>
        <w:t xml:space="preserve"> v EUR</w:t>
      </w:r>
      <w:r w:rsidR="00477A55" w:rsidRPr="001611A3">
        <w:rPr>
          <w:rFonts w:ascii="Arial" w:hAnsi="Arial" w:cs="Arial"/>
          <w:sz w:val="21"/>
          <w:szCs w:val="21"/>
        </w:rPr>
        <w:t xml:space="preserve"> brez DDV</w:t>
      </w:r>
      <w:r w:rsidRPr="001611A3">
        <w:rPr>
          <w:rFonts w:ascii="Arial" w:hAnsi="Arial" w:cs="Arial"/>
          <w:sz w:val="21"/>
          <w:szCs w:val="21"/>
        </w:rPr>
        <w:t>: …………………</w:t>
      </w:r>
    </w:p>
    <w:p w14:paraId="3508C2B9" w14:textId="77777777" w:rsidR="00A46282" w:rsidRPr="001611A3" w:rsidRDefault="00A46282" w:rsidP="007920D0">
      <w:pPr>
        <w:rPr>
          <w:rFonts w:ascii="Arial" w:hAnsi="Arial" w:cs="Arial"/>
          <w:sz w:val="21"/>
          <w:szCs w:val="21"/>
        </w:rPr>
      </w:pPr>
    </w:p>
    <w:p w14:paraId="1C522F1D" w14:textId="6A0CC3E8"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27E2C2A0"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AF217B6" w14:textId="063B3992" w:rsidR="00B255DC" w:rsidRPr="001611A3"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40E4BED3" w14:textId="77777777" w:rsidR="007170EE" w:rsidRPr="001611A3" w:rsidRDefault="007170EE" w:rsidP="007170EE">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60F588DF" w14:textId="3125946B" w:rsidR="00A46C2E" w:rsidRPr="001611A3" w:rsidRDefault="00A51932" w:rsidP="007170EE">
      <w:pPr>
        <w:rPr>
          <w:rFonts w:ascii="Arial" w:hAnsi="Arial" w:cs="Arial"/>
          <w:sz w:val="21"/>
          <w:szCs w:val="21"/>
        </w:rPr>
      </w:pPr>
      <w:r w:rsidRPr="00A51932">
        <w:rPr>
          <w:rFonts w:ascii="Arial" w:hAnsi="Arial" w:cs="Arial"/>
          <w:sz w:val="21"/>
          <w:szCs w:val="21"/>
        </w:rPr>
        <w:t>Hod hidravličnih cilindrov</w:t>
      </w:r>
      <w:r w:rsidR="00A46C2E" w:rsidRPr="001611A3">
        <w:rPr>
          <w:rFonts w:ascii="Arial" w:hAnsi="Arial" w:cs="Arial"/>
          <w:sz w:val="21"/>
          <w:szCs w:val="21"/>
        </w:rPr>
        <w:t>:</w:t>
      </w:r>
    </w:p>
    <w:p w14:paraId="6E90BFC0" w14:textId="09BB8BAA" w:rsidR="00A46C2E" w:rsidRPr="001611A3" w:rsidRDefault="00A46C2E" w:rsidP="007170EE">
      <w:pPr>
        <w:rPr>
          <w:rFonts w:ascii="Arial" w:hAnsi="Arial" w:cs="Arial"/>
          <w:sz w:val="21"/>
          <w:szCs w:val="21"/>
        </w:rPr>
      </w:pPr>
      <w:r w:rsidRPr="001611A3">
        <w:rPr>
          <w:rFonts w:ascii="Arial" w:hAnsi="Arial" w:cs="Arial"/>
          <w:sz w:val="21"/>
          <w:szCs w:val="21"/>
        </w:rPr>
        <w:t>…………………………………………………………………………………………………………………</w:t>
      </w:r>
    </w:p>
    <w:p w14:paraId="753C3BA0" w14:textId="77777777" w:rsidR="00A46C2E" w:rsidRPr="001611A3" w:rsidRDefault="00A46C2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018573B" w14:textId="77777777" w:rsidR="00A51932" w:rsidRPr="001611A3" w:rsidRDefault="00A51932" w:rsidP="00A5193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A51932" w:rsidRPr="001611A3" w14:paraId="708454DB" w14:textId="77777777" w:rsidTr="00BB0AF1">
        <w:trPr>
          <w:trHeight w:val="397"/>
        </w:trPr>
        <w:tc>
          <w:tcPr>
            <w:tcW w:w="9183" w:type="dxa"/>
          </w:tcPr>
          <w:p w14:paraId="50D75929" w14:textId="77777777" w:rsidR="00A51932" w:rsidRPr="001611A3" w:rsidRDefault="00A51932" w:rsidP="00BB0AF1">
            <w:pPr>
              <w:rPr>
                <w:rFonts w:ascii="Arial" w:hAnsi="Arial" w:cs="Arial"/>
                <w:sz w:val="21"/>
                <w:szCs w:val="21"/>
              </w:rPr>
            </w:pPr>
          </w:p>
        </w:tc>
      </w:tr>
      <w:tr w:rsidR="00A51932" w:rsidRPr="001611A3" w14:paraId="7AF04BEA" w14:textId="77777777" w:rsidTr="00BB0AF1">
        <w:trPr>
          <w:trHeight w:val="397"/>
        </w:trPr>
        <w:tc>
          <w:tcPr>
            <w:tcW w:w="9183" w:type="dxa"/>
          </w:tcPr>
          <w:p w14:paraId="1FB84308" w14:textId="77777777" w:rsidR="00A51932" w:rsidRPr="001611A3" w:rsidRDefault="00A51932" w:rsidP="00BB0AF1">
            <w:pPr>
              <w:rPr>
                <w:rFonts w:ascii="Arial" w:hAnsi="Arial" w:cs="Arial"/>
                <w:sz w:val="21"/>
                <w:szCs w:val="21"/>
              </w:rPr>
            </w:pPr>
          </w:p>
        </w:tc>
      </w:tr>
    </w:tbl>
    <w:p w14:paraId="7614831D" w14:textId="77777777" w:rsidR="007170EE" w:rsidRPr="001611A3" w:rsidRDefault="007170EE" w:rsidP="007170EE">
      <w:pPr>
        <w:rPr>
          <w:rFonts w:ascii="Arial" w:hAnsi="Arial" w:cs="Arial"/>
          <w:sz w:val="21"/>
          <w:szCs w:val="21"/>
        </w:rPr>
      </w:pPr>
    </w:p>
    <w:p w14:paraId="2D780522" w14:textId="77777777"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5A320754" w14:textId="21B0CC7B" w:rsidR="007170EE" w:rsidRPr="001611A3" w:rsidRDefault="007170EE" w:rsidP="007170EE">
      <w:pPr>
        <w:rPr>
          <w:rFonts w:ascii="Arial" w:hAnsi="Arial" w:cs="Arial"/>
          <w:sz w:val="21"/>
          <w:szCs w:val="21"/>
        </w:rPr>
      </w:pP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4E0CDDF" w14:textId="77777777" w:rsidR="000A10A9" w:rsidRDefault="000A10A9" w:rsidP="007170EE">
      <w:pPr>
        <w:widowControl w:val="0"/>
        <w:suppressAutoHyphens/>
        <w:autoSpaceDN w:val="0"/>
        <w:spacing w:line="264" w:lineRule="auto"/>
        <w:contextualSpacing/>
        <w:textAlignment w:val="baseline"/>
        <w:rPr>
          <w:rFonts w:ascii="Arial" w:hAnsi="Arial" w:cs="Arial"/>
          <w:i/>
          <w:sz w:val="21"/>
          <w:szCs w:val="21"/>
          <w:u w:val="single"/>
        </w:rPr>
      </w:pPr>
    </w:p>
    <w:p w14:paraId="57F3E59B" w14:textId="77777777" w:rsidR="000A10A9" w:rsidRDefault="000A10A9" w:rsidP="007170EE">
      <w:pPr>
        <w:widowControl w:val="0"/>
        <w:suppressAutoHyphens/>
        <w:autoSpaceDN w:val="0"/>
        <w:spacing w:line="264" w:lineRule="auto"/>
        <w:contextualSpacing/>
        <w:textAlignment w:val="baseline"/>
        <w:rPr>
          <w:rFonts w:ascii="Arial" w:hAnsi="Arial" w:cs="Arial"/>
          <w:i/>
          <w:sz w:val="21"/>
          <w:szCs w:val="21"/>
          <w:u w:val="single"/>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59AB60D5"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C80101" w:rsidRPr="00C80101">
        <w:rPr>
          <w:rFonts w:ascii="Arial" w:hAnsi="Arial" w:cs="Arial"/>
          <w:bCs/>
          <w:iCs/>
          <w:sz w:val="21"/>
          <w:szCs w:val="21"/>
        </w:rPr>
        <w:t xml:space="preserve">Obnova in montaža hidravličnih pogonov obratovalnih zapornic pretočnih polj 3 in 4 na </w:t>
      </w:r>
      <w:r w:rsidR="00E736BE">
        <w:rPr>
          <w:rFonts w:ascii="Arial" w:hAnsi="Arial" w:cs="Arial"/>
          <w:bCs/>
          <w:iCs/>
          <w:sz w:val="21"/>
          <w:szCs w:val="21"/>
        </w:rPr>
        <w:t>J</w:t>
      </w:r>
      <w:r w:rsidR="00C80101" w:rsidRPr="00C80101">
        <w:rPr>
          <w:rFonts w:ascii="Arial" w:hAnsi="Arial" w:cs="Arial"/>
          <w:bCs/>
          <w:iCs/>
          <w:sz w:val="21"/>
          <w:szCs w:val="21"/>
        </w:rPr>
        <w:t>ezu Markovci</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19"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19"/>
    <w:p w14:paraId="6BA4E525" w14:textId="77777777" w:rsidR="00F44396" w:rsidRPr="001611A3" w:rsidRDefault="00F44396" w:rsidP="00AC68C1">
      <w:pPr>
        <w:rPr>
          <w:rFonts w:ascii="Arial" w:hAnsi="Arial" w:cs="Arial"/>
          <w:bCs/>
          <w:sz w:val="21"/>
          <w:szCs w:val="21"/>
        </w:rPr>
      </w:pPr>
    </w:p>
    <w:p w14:paraId="52B398E6" w14:textId="33800471" w:rsidR="006A5FDB" w:rsidRPr="001611A3" w:rsidRDefault="006A5FDB" w:rsidP="00D21556">
      <w:pPr>
        <w:pStyle w:val="Odstavekseznama"/>
        <w:numPr>
          <w:ilvl w:val="0"/>
          <w:numId w:val="26"/>
        </w:numPr>
        <w:spacing w:line="240" w:lineRule="auto"/>
        <w:rPr>
          <w:rFonts w:cs="Arial"/>
          <w:sz w:val="21"/>
          <w:szCs w:val="21"/>
        </w:rPr>
      </w:pPr>
      <w:bookmarkStart w:id="20" w:name="_Hlk100316204"/>
      <w:r w:rsidRPr="001611A3">
        <w:rPr>
          <w:rFonts w:cs="Arial"/>
          <w:sz w:val="21"/>
          <w:szCs w:val="21"/>
        </w:rPr>
        <w:t xml:space="preserve">Razpolagamo z najmanj </w:t>
      </w:r>
      <w:r w:rsidR="00C80101" w:rsidRPr="00C80101">
        <w:rPr>
          <w:rFonts w:cs="Arial"/>
          <w:sz w:val="21"/>
          <w:szCs w:val="21"/>
        </w:rPr>
        <w:t xml:space="preserve">eno osebo - </w:t>
      </w:r>
      <w:r w:rsidR="00C80101" w:rsidRPr="00C80101">
        <w:rPr>
          <w:rFonts w:cs="Arial"/>
          <w:b/>
          <w:bCs/>
          <w:sz w:val="21"/>
          <w:szCs w:val="21"/>
        </w:rPr>
        <w:t>vodjem montažnih del</w:t>
      </w:r>
      <w:r w:rsidR="00C80101" w:rsidRPr="00C80101">
        <w:rPr>
          <w:rFonts w:cs="Arial"/>
          <w:sz w:val="21"/>
          <w:szCs w:val="21"/>
        </w:rPr>
        <w:t>, ki bo vodil montažna dela po tem razpisu in ima v obdobju od 1.1.2015 do roka za prejem prijav, najmanj eno (1)  potrjeno referenco s področja vodenja montaže, obnove ali izdelave hidravličnih sistemov za pogon zapornic,</w:t>
      </w:r>
      <w:r w:rsidR="007F2195">
        <w:rPr>
          <w:rFonts w:cs="Arial"/>
          <w:sz w:val="21"/>
          <w:szCs w:val="21"/>
        </w:rPr>
        <w:t xml:space="preserve"> </w:t>
      </w:r>
      <w:r w:rsidR="00C80101" w:rsidRPr="00C80101">
        <w:rPr>
          <w:rFonts w:cs="Arial"/>
          <w:sz w:val="21"/>
          <w:szCs w:val="21"/>
        </w:rPr>
        <w:t>ki zapirajo svetlo odprtino najmanj 160 m</w:t>
      </w:r>
      <w:r w:rsidR="00C80101" w:rsidRPr="00C80101">
        <w:rPr>
          <w:rFonts w:cs="Arial"/>
          <w:sz w:val="21"/>
          <w:szCs w:val="21"/>
          <w:vertAlign w:val="superscript"/>
        </w:rPr>
        <w:t>2</w:t>
      </w:r>
      <w:r w:rsidR="00C80101" w:rsidRPr="00C80101">
        <w:rPr>
          <w:rFonts w:cs="Arial"/>
          <w:sz w:val="21"/>
          <w:szCs w:val="21"/>
        </w:rPr>
        <w:t xml:space="preserve"> ter ima najmanj srednjo izobrazbo tehnične smeri (stopnja V) - strojna smer</w:t>
      </w:r>
      <w:r w:rsidR="003B1A09" w:rsidRPr="001611A3">
        <w:rPr>
          <w:rFonts w:cs="Arial"/>
          <w:b/>
          <w:bCs/>
          <w:sz w:val="21"/>
          <w:szCs w:val="21"/>
        </w:rPr>
        <w:t>.</w:t>
      </w:r>
    </w:p>
    <w:p w14:paraId="4125485E" w14:textId="77777777" w:rsidR="00536C32" w:rsidRPr="001611A3" w:rsidRDefault="00536C32" w:rsidP="002C3562">
      <w:pPr>
        <w:ind w:firstLine="360"/>
        <w:rPr>
          <w:rFonts w:ascii="Arial" w:hAnsi="Arial" w:cs="Arial"/>
          <w:bCs/>
          <w:sz w:val="21"/>
          <w:szCs w:val="21"/>
        </w:rPr>
      </w:pPr>
    </w:p>
    <w:p w14:paraId="712AA6BD" w14:textId="7388E687" w:rsidR="002C3562" w:rsidRPr="001611A3" w:rsidRDefault="002C3562" w:rsidP="002C3562">
      <w:pPr>
        <w:ind w:firstLine="360"/>
        <w:rPr>
          <w:rFonts w:ascii="Arial" w:hAnsi="Arial" w:cs="Arial"/>
          <w:bCs/>
          <w:sz w:val="21"/>
          <w:szCs w:val="21"/>
        </w:rPr>
      </w:pPr>
      <w:r w:rsidRPr="001611A3">
        <w:rPr>
          <w:rFonts w:ascii="Arial" w:hAnsi="Arial" w:cs="Arial"/>
          <w:bCs/>
          <w:sz w:val="21"/>
          <w:szCs w:val="21"/>
        </w:rPr>
        <w:t>KADROVSKO REFERENČNI SEZNAM</w:t>
      </w:r>
      <w:r w:rsidR="002533A2" w:rsidRPr="001611A3">
        <w:rPr>
          <w:rFonts w:ascii="Arial" w:hAnsi="Arial" w:cs="Arial"/>
          <w:bCs/>
          <w:sz w:val="21"/>
          <w:szCs w:val="21"/>
        </w:rPr>
        <w:t xml:space="preserve"> 1</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8D7680" w:rsidRPr="001611A3" w14:paraId="6050077A" w14:textId="77777777" w:rsidTr="00721675">
        <w:tc>
          <w:tcPr>
            <w:tcW w:w="680" w:type="dxa"/>
          </w:tcPr>
          <w:p w14:paraId="0C4B8E6F" w14:textId="77777777" w:rsidR="008D7680" w:rsidRPr="001611A3" w:rsidRDefault="008D7680" w:rsidP="00E22304">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67F19994" w14:textId="77777777" w:rsidR="007F2195" w:rsidRDefault="008D7680" w:rsidP="00470A0C">
            <w:pPr>
              <w:jc w:val="left"/>
              <w:rPr>
                <w:rFonts w:ascii="Arial" w:hAnsi="Arial" w:cs="Arial"/>
                <w:bCs/>
                <w:sz w:val="21"/>
                <w:szCs w:val="21"/>
              </w:rPr>
            </w:pPr>
            <w:r w:rsidRPr="001611A3">
              <w:rPr>
                <w:rFonts w:ascii="Arial" w:hAnsi="Arial" w:cs="Arial"/>
                <w:bCs/>
                <w:sz w:val="21"/>
                <w:szCs w:val="21"/>
              </w:rPr>
              <w:t xml:space="preserve">Ime in priimek </w:t>
            </w:r>
          </w:p>
          <w:p w14:paraId="50487FD3" w14:textId="77777777" w:rsidR="007F2195" w:rsidRDefault="008D7680" w:rsidP="00470A0C">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3135222A" w14:textId="1E7381D5" w:rsidR="008D7680" w:rsidRPr="001611A3" w:rsidRDefault="007F2195" w:rsidP="00470A0C">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36CF5753" w14:textId="085CAB61" w:rsidR="007F2195" w:rsidRDefault="00675044" w:rsidP="0006134C">
            <w:pPr>
              <w:jc w:val="left"/>
              <w:rPr>
                <w:rFonts w:ascii="Arial" w:hAnsi="Arial" w:cs="Arial"/>
                <w:bCs/>
                <w:sz w:val="21"/>
                <w:szCs w:val="21"/>
              </w:rPr>
            </w:pPr>
            <w:r w:rsidRPr="001611A3">
              <w:rPr>
                <w:rFonts w:ascii="Arial" w:hAnsi="Arial" w:cs="Arial"/>
                <w:bCs/>
                <w:sz w:val="21"/>
                <w:szCs w:val="21"/>
              </w:rPr>
              <w:t>Referenčni objekt</w:t>
            </w:r>
          </w:p>
          <w:p w14:paraId="696B1A04" w14:textId="32714CCB" w:rsidR="008D7680" w:rsidRPr="001611A3" w:rsidRDefault="008D7680" w:rsidP="0006134C">
            <w:pPr>
              <w:jc w:val="left"/>
              <w:rPr>
                <w:rFonts w:ascii="Arial" w:hAnsi="Arial" w:cs="Arial"/>
                <w:bCs/>
                <w:sz w:val="21"/>
                <w:szCs w:val="21"/>
              </w:rPr>
            </w:pPr>
            <w:r w:rsidRPr="001611A3">
              <w:rPr>
                <w:rFonts w:ascii="Arial" w:hAnsi="Arial" w:cs="Arial"/>
                <w:bCs/>
                <w:sz w:val="21"/>
                <w:szCs w:val="21"/>
              </w:rPr>
              <w:t xml:space="preserve">Vrsta </w:t>
            </w:r>
            <w:r w:rsidR="007F2195">
              <w:rPr>
                <w:rFonts w:ascii="Arial" w:hAnsi="Arial" w:cs="Arial"/>
                <w:bCs/>
                <w:sz w:val="21"/>
                <w:szCs w:val="21"/>
              </w:rPr>
              <w:t>del</w:t>
            </w:r>
          </w:p>
          <w:p w14:paraId="7EA8E98D" w14:textId="74D3D54C" w:rsidR="008D7680" w:rsidRPr="001611A3" w:rsidRDefault="007F2195" w:rsidP="0006134C">
            <w:pPr>
              <w:jc w:val="left"/>
              <w:rPr>
                <w:rFonts w:ascii="Arial" w:hAnsi="Arial" w:cs="Arial"/>
                <w:bCs/>
                <w:sz w:val="21"/>
                <w:szCs w:val="21"/>
              </w:rPr>
            </w:pPr>
            <w:r>
              <w:rPr>
                <w:rFonts w:ascii="Arial" w:hAnsi="Arial" w:cs="Arial"/>
                <w:bCs/>
                <w:sz w:val="21"/>
                <w:szCs w:val="21"/>
              </w:rPr>
              <w:t xml:space="preserve">Zapornice </w:t>
            </w:r>
            <w:r w:rsidR="00DD0578">
              <w:rPr>
                <w:rFonts w:ascii="Arial" w:hAnsi="Arial" w:cs="Arial"/>
                <w:bCs/>
                <w:sz w:val="21"/>
                <w:szCs w:val="21"/>
              </w:rPr>
              <w:t>–</w:t>
            </w:r>
            <w:r>
              <w:rPr>
                <w:rFonts w:ascii="Arial" w:hAnsi="Arial" w:cs="Arial"/>
                <w:bCs/>
                <w:sz w:val="21"/>
                <w:szCs w:val="21"/>
              </w:rPr>
              <w:t xml:space="preserve"> </w:t>
            </w:r>
            <w:r w:rsidR="00DD0578">
              <w:rPr>
                <w:rFonts w:ascii="Arial" w:hAnsi="Arial" w:cs="Arial"/>
                <w:bCs/>
                <w:sz w:val="21"/>
                <w:szCs w:val="21"/>
              </w:rPr>
              <w:t xml:space="preserve">površina </w:t>
            </w:r>
            <w:r>
              <w:rPr>
                <w:rFonts w:ascii="Arial" w:hAnsi="Arial" w:cs="Arial"/>
                <w:bCs/>
                <w:sz w:val="21"/>
                <w:szCs w:val="21"/>
              </w:rPr>
              <w:t>svetl</w:t>
            </w:r>
            <w:r w:rsidR="00DD0578">
              <w:rPr>
                <w:rFonts w:ascii="Arial" w:hAnsi="Arial" w:cs="Arial"/>
                <w:bCs/>
                <w:sz w:val="21"/>
                <w:szCs w:val="21"/>
              </w:rPr>
              <w:t>e</w:t>
            </w:r>
            <w:r>
              <w:rPr>
                <w:rFonts w:ascii="Arial" w:hAnsi="Arial" w:cs="Arial"/>
                <w:bCs/>
                <w:sz w:val="21"/>
                <w:szCs w:val="21"/>
              </w:rPr>
              <w:t xml:space="preserve"> odprtin</w:t>
            </w:r>
            <w:r w:rsidR="00DD0578">
              <w:rPr>
                <w:rFonts w:ascii="Arial" w:hAnsi="Arial" w:cs="Arial"/>
                <w:bCs/>
                <w:sz w:val="21"/>
                <w:szCs w:val="21"/>
              </w:rPr>
              <w:t>e</w:t>
            </w:r>
          </w:p>
        </w:tc>
        <w:tc>
          <w:tcPr>
            <w:tcW w:w="2693" w:type="dxa"/>
          </w:tcPr>
          <w:p w14:paraId="41BC8872" w14:textId="77777777" w:rsidR="008D7680" w:rsidRDefault="008D7680" w:rsidP="00E22304">
            <w:pPr>
              <w:rPr>
                <w:rFonts w:ascii="Arial" w:hAnsi="Arial" w:cs="Arial"/>
                <w:bCs/>
                <w:sz w:val="21"/>
                <w:szCs w:val="21"/>
              </w:rPr>
            </w:pPr>
            <w:r w:rsidRPr="001611A3">
              <w:rPr>
                <w:rFonts w:ascii="Arial" w:hAnsi="Arial" w:cs="Arial"/>
                <w:bCs/>
                <w:sz w:val="21"/>
                <w:szCs w:val="21"/>
              </w:rPr>
              <w:t>Naročnik/investitor referenčnega posla</w:t>
            </w:r>
          </w:p>
          <w:p w14:paraId="78CB6317" w14:textId="0F3F825C" w:rsidR="007E2A1F" w:rsidRPr="001611A3" w:rsidRDefault="00015F99" w:rsidP="007E2A1F">
            <w:pPr>
              <w:jc w:val="left"/>
              <w:rPr>
                <w:rFonts w:ascii="Arial" w:hAnsi="Arial" w:cs="Arial"/>
                <w:bCs/>
                <w:sz w:val="21"/>
                <w:szCs w:val="21"/>
              </w:rPr>
            </w:pPr>
            <w:r>
              <w:rPr>
                <w:rFonts w:ascii="Arial" w:hAnsi="Arial" w:cs="Arial"/>
                <w:bCs/>
                <w:sz w:val="21"/>
                <w:szCs w:val="21"/>
              </w:rPr>
              <w:t>Datum končanja del</w:t>
            </w:r>
          </w:p>
          <w:p w14:paraId="3114B9FD" w14:textId="70AD41A7" w:rsidR="007E2A1F" w:rsidRPr="001611A3" w:rsidRDefault="007E2A1F" w:rsidP="00E22304">
            <w:pPr>
              <w:rPr>
                <w:rFonts w:ascii="Arial" w:hAnsi="Arial" w:cs="Arial"/>
                <w:bCs/>
                <w:sz w:val="21"/>
                <w:szCs w:val="21"/>
              </w:rPr>
            </w:pPr>
          </w:p>
        </w:tc>
      </w:tr>
      <w:tr w:rsidR="008D7680" w:rsidRPr="001611A3" w14:paraId="61E49580" w14:textId="77777777" w:rsidTr="00FF445B">
        <w:trPr>
          <w:trHeight w:val="1545"/>
        </w:trPr>
        <w:tc>
          <w:tcPr>
            <w:tcW w:w="680" w:type="dxa"/>
            <w:vAlign w:val="center"/>
          </w:tcPr>
          <w:p w14:paraId="0EDDC070" w14:textId="77777777" w:rsidR="008D7680" w:rsidRPr="001611A3" w:rsidRDefault="008D7680" w:rsidP="00E42D59">
            <w:pPr>
              <w:jc w:val="left"/>
              <w:rPr>
                <w:rFonts w:ascii="Arial" w:hAnsi="Arial" w:cs="Arial"/>
                <w:bCs/>
                <w:sz w:val="21"/>
                <w:szCs w:val="21"/>
              </w:rPr>
            </w:pPr>
            <w:r w:rsidRPr="001611A3">
              <w:rPr>
                <w:rFonts w:ascii="Arial" w:hAnsi="Arial" w:cs="Arial"/>
                <w:bCs/>
                <w:sz w:val="21"/>
                <w:szCs w:val="21"/>
              </w:rPr>
              <w:t>1.</w:t>
            </w:r>
          </w:p>
          <w:p w14:paraId="793BABF6" w14:textId="49432690" w:rsidR="008D7680" w:rsidRPr="001611A3" w:rsidRDefault="008D7680" w:rsidP="00A132CC">
            <w:pPr>
              <w:jc w:val="left"/>
              <w:rPr>
                <w:rFonts w:ascii="Arial" w:hAnsi="Arial" w:cs="Arial"/>
                <w:bCs/>
                <w:sz w:val="21"/>
                <w:szCs w:val="21"/>
              </w:rPr>
            </w:pPr>
          </w:p>
        </w:tc>
        <w:tc>
          <w:tcPr>
            <w:tcW w:w="3147" w:type="dxa"/>
          </w:tcPr>
          <w:p w14:paraId="0140E8A5" w14:textId="77777777" w:rsidR="008D7680" w:rsidRPr="001611A3" w:rsidRDefault="008D7680" w:rsidP="00A132CC">
            <w:pPr>
              <w:rPr>
                <w:rFonts w:ascii="Arial" w:hAnsi="Arial" w:cs="Arial"/>
                <w:bCs/>
                <w:sz w:val="21"/>
                <w:szCs w:val="21"/>
              </w:rPr>
            </w:pPr>
          </w:p>
        </w:tc>
        <w:tc>
          <w:tcPr>
            <w:tcW w:w="2977" w:type="dxa"/>
          </w:tcPr>
          <w:p w14:paraId="271559E9" w14:textId="77777777" w:rsidR="008D7680" w:rsidRPr="001611A3" w:rsidRDefault="008D7680" w:rsidP="00A132CC">
            <w:pPr>
              <w:rPr>
                <w:rFonts w:ascii="Arial" w:hAnsi="Arial" w:cs="Arial"/>
                <w:bCs/>
                <w:sz w:val="21"/>
                <w:szCs w:val="21"/>
              </w:rPr>
            </w:pPr>
          </w:p>
        </w:tc>
        <w:tc>
          <w:tcPr>
            <w:tcW w:w="2693" w:type="dxa"/>
          </w:tcPr>
          <w:p w14:paraId="79270417" w14:textId="12AA804C" w:rsidR="008D7680" w:rsidRPr="001611A3" w:rsidRDefault="008D7680" w:rsidP="0072602A">
            <w:pPr>
              <w:rPr>
                <w:rFonts w:ascii="Arial" w:hAnsi="Arial" w:cs="Arial"/>
                <w:bCs/>
                <w:sz w:val="21"/>
                <w:szCs w:val="21"/>
              </w:rPr>
            </w:pPr>
          </w:p>
        </w:tc>
      </w:tr>
      <w:tr w:rsidR="00040541" w:rsidRPr="001611A3" w14:paraId="01DEDFCB" w14:textId="77777777" w:rsidTr="00FF445B">
        <w:trPr>
          <w:trHeight w:val="1566"/>
        </w:trPr>
        <w:tc>
          <w:tcPr>
            <w:tcW w:w="680" w:type="dxa"/>
            <w:vAlign w:val="center"/>
          </w:tcPr>
          <w:p w14:paraId="1C732612" w14:textId="5F19AEC6" w:rsidR="00040541" w:rsidRPr="001611A3" w:rsidRDefault="00040541" w:rsidP="00E42D59">
            <w:pPr>
              <w:jc w:val="left"/>
              <w:rPr>
                <w:rFonts w:ascii="Arial" w:hAnsi="Arial" w:cs="Arial"/>
                <w:bCs/>
                <w:sz w:val="21"/>
                <w:szCs w:val="21"/>
              </w:rPr>
            </w:pPr>
            <w:r w:rsidRPr="001611A3">
              <w:rPr>
                <w:rFonts w:ascii="Arial" w:hAnsi="Arial" w:cs="Arial"/>
                <w:bCs/>
                <w:sz w:val="21"/>
                <w:szCs w:val="21"/>
              </w:rPr>
              <w:t>2.</w:t>
            </w:r>
          </w:p>
        </w:tc>
        <w:tc>
          <w:tcPr>
            <w:tcW w:w="3147" w:type="dxa"/>
          </w:tcPr>
          <w:p w14:paraId="08883FDB" w14:textId="77777777" w:rsidR="00040541" w:rsidRPr="001611A3" w:rsidRDefault="00040541" w:rsidP="00A132CC">
            <w:pPr>
              <w:rPr>
                <w:rFonts w:ascii="Arial" w:hAnsi="Arial" w:cs="Arial"/>
                <w:bCs/>
                <w:sz w:val="21"/>
                <w:szCs w:val="21"/>
              </w:rPr>
            </w:pPr>
          </w:p>
        </w:tc>
        <w:tc>
          <w:tcPr>
            <w:tcW w:w="2977" w:type="dxa"/>
          </w:tcPr>
          <w:p w14:paraId="6E067AB0" w14:textId="77777777" w:rsidR="00040541" w:rsidRPr="001611A3" w:rsidRDefault="00040541" w:rsidP="00A132CC">
            <w:pPr>
              <w:rPr>
                <w:rFonts w:ascii="Arial" w:hAnsi="Arial" w:cs="Arial"/>
                <w:bCs/>
                <w:sz w:val="21"/>
                <w:szCs w:val="21"/>
              </w:rPr>
            </w:pPr>
          </w:p>
        </w:tc>
        <w:tc>
          <w:tcPr>
            <w:tcW w:w="2693" w:type="dxa"/>
          </w:tcPr>
          <w:p w14:paraId="099DB2BE" w14:textId="77777777" w:rsidR="00040541" w:rsidRPr="001611A3" w:rsidRDefault="00040541" w:rsidP="0072602A">
            <w:pPr>
              <w:rPr>
                <w:rFonts w:ascii="Arial" w:hAnsi="Arial" w:cs="Arial"/>
                <w:bCs/>
                <w:sz w:val="21"/>
                <w:szCs w:val="21"/>
              </w:rPr>
            </w:pPr>
          </w:p>
        </w:tc>
      </w:tr>
      <w:bookmarkEnd w:id="20"/>
    </w:tbl>
    <w:p w14:paraId="19483448" w14:textId="68E40C66" w:rsidR="00E50610" w:rsidRDefault="00E50610" w:rsidP="001B5C6A">
      <w:pPr>
        <w:rPr>
          <w:rFonts w:ascii="Arial" w:hAnsi="Arial" w:cs="Arial"/>
          <w:bCs/>
          <w:sz w:val="21"/>
          <w:szCs w:val="21"/>
        </w:rPr>
      </w:pPr>
    </w:p>
    <w:p w14:paraId="0FBC8C4F" w14:textId="5C21EBAB" w:rsidR="00DD0578" w:rsidRDefault="00DD0578" w:rsidP="001B5C6A">
      <w:pPr>
        <w:rPr>
          <w:rFonts w:ascii="Arial" w:hAnsi="Arial" w:cs="Arial"/>
          <w:bCs/>
          <w:sz w:val="21"/>
          <w:szCs w:val="21"/>
        </w:rPr>
      </w:pPr>
    </w:p>
    <w:p w14:paraId="1C5AF3A3" w14:textId="3535E8E6" w:rsidR="00860D85" w:rsidRDefault="00860D85" w:rsidP="001B5C6A">
      <w:pPr>
        <w:rPr>
          <w:rFonts w:ascii="Arial" w:hAnsi="Arial" w:cs="Arial"/>
          <w:bCs/>
          <w:sz w:val="21"/>
          <w:szCs w:val="21"/>
        </w:rPr>
      </w:pPr>
    </w:p>
    <w:p w14:paraId="70348370" w14:textId="29A34F42" w:rsidR="00860D85" w:rsidRDefault="00860D85" w:rsidP="001B5C6A">
      <w:pPr>
        <w:rPr>
          <w:rFonts w:ascii="Arial" w:hAnsi="Arial" w:cs="Arial"/>
          <w:bCs/>
          <w:sz w:val="21"/>
          <w:szCs w:val="21"/>
        </w:rPr>
      </w:pPr>
    </w:p>
    <w:p w14:paraId="79245C48" w14:textId="02F53709" w:rsidR="00860D85" w:rsidRDefault="00860D85" w:rsidP="001B5C6A">
      <w:pPr>
        <w:rPr>
          <w:rFonts w:ascii="Arial" w:hAnsi="Arial" w:cs="Arial"/>
          <w:bCs/>
          <w:sz w:val="21"/>
          <w:szCs w:val="21"/>
        </w:rPr>
      </w:pPr>
    </w:p>
    <w:p w14:paraId="144D17EF" w14:textId="6C9BE020" w:rsidR="00860D85" w:rsidRDefault="00860D85" w:rsidP="001B5C6A">
      <w:pPr>
        <w:rPr>
          <w:rFonts w:ascii="Arial" w:hAnsi="Arial" w:cs="Arial"/>
          <w:bCs/>
          <w:sz w:val="21"/>
          <w:szCs w:val="21"/>
        </w:rPr>
      </w:pPr>
    </w:p>
    <w:p w14:paraId="32F2143A" w14:textId="0BFEBE6E" w:rsidR="00860D85" w:rsidRDefault="00860D85" w:rsidP="001B5C6A">
      <w:pPr>
        <w:rPr>
          <w:rFonts w:ascii="Arial" w:hAnsi="Arial" w:cs="Arial"/>
          <w:bCs/>
          <w:sz w:val="21"/>
          <w:szCs w:val="21"/>
        </w:rPr>
      </w:pPr>
    </w:p>
    <w:p w14:paraId="46DC2EC5" w14:textId="07FB06E0" w:rsidR="00860D85" w:rsidRDefault="00860D85" w:rsidP="001B5C6A">
      <w:pPr>
        <w:rPr>
          <w:rFonts w:ascii="Arial" w:hAnsi="Arial" w:cs="Arial"/>
          <w:bCs/>
          <w:sz w:val="21"/>
          <w:szCs w:val="21"/>
        </w:rPr>
      </w:pPr>
    </w:p>
    <w:p w14:paraId="4443618B" w14:textId="6801E4BD" w:rsidR="00860D85" w:rsidRDefault="00860D85" w:rsidP="001B5C6A">
      <w:pPr>
        <w:rPr>
          <w:rFonts w:ascii="Arial" w:hAnsi="Arial" w:cs="Arial"/>
          <w:bCs/>
          <w:sz w:val="21"/>
          <w:szCs w:val="21"/>
        </w:rPr>
      </w:pPr>
    </w:p>
    <w:p w14:paraId="2BB11F4C" w14:textId="450A6B05" w:rsidR="00860D85" w:rsidRDefault="00860D85" w:rsidP="001B5C6A">
      <w:pPr>
        <w:rPr>
          <w:rFonts w:ascii="Arial" w:hAnsi="Arial" w:cs="Arial"/>
          <w:bCs/>
          <w:sz w:val="21"/>
          <w:szCs w:val="21"/>
        </w:rPr>
      </w:pPr>
    </w:p>
    <w:p w14:paraId="3BB87270" w14:textId="2E0B0170" w:rsidR="00860D85" w:rsidRDefault="00860D85" w:rsidP="001B5C6A">
      <w:pPr>
        <w:rPr>
          <w:rFonts w:ascii="Arial" w:hAnsi="Arial" w:cs="Arial"/>
          <w:bCs/>
          <w:sz w:val="21"/>
          <w:szCs w:val="21"/>
        </w:rPr>
      </w:pPr>
    </w:p>
    <w:p w14:paraId="7742FBDA" w14:textId="5FC4D60D" w:rsidR="00860D85" w:rsidRDefault="00860D85" w:rsidP="001B5C6A">
      <w:pPr>
        <w:rPr>
          <w:rFonts w:ascii="Arial" w:hAnsi="Arial" w:cs="Arial"/>
          <w:bCs/>
          <w:sz w:val="21"/>
          <w:szCs w:val="21"/>
        </w:rPr>
      </w:pPr>
    </w:p>
    <w:p w14:paraId="1D54944E" w14:textId="50CA372C" w:rsidR="00860D85" w:rsidRDefault="00860D85" w:rsidP="001B5C6A">
      <w:pPr>
        <w:rPr>
          <w:rFonts w:ascii="Arial" w:hAnsi="Arial" w:cs="Arial"/>
          <w:bCs/>
          <w:sz w:val="21"/>
          <w:szCs w:val="21"/>
        </w:rPr>
      </w:pPr>
    </w:p>
    <w:p w14:paraId="78B36DB8" w14:textId="77777777" w:rsidR="00860D85" w:rsidRPr="001611A3" w:rsidRDefault="00860D85" w:rsidP="001B5C6A">
      <w:pPr>
        <w:rPr>
          <w:rFonts w:ascii="Arial" w:hAnsi="Arial" w:cs="Arial"/>
          <w:bCs/>
          <w:sz w:val="21"/>
          <w:szCs w:val="21"/>
        </w:rPr>
      </w:pPr>
    </w:p>
    <w:p w14:paraId="787956BA" w14:textId="0DC6BC62" w:rsidR="00DD0578" w:rsidRPr="001611A3" w:rsidRDefault="00DD0578" w:rsidP="00D21556">
      <w:pPr>
        <w:pStyle w:val="Odstavekseznama"/>
        <w:numPr>
          <w:ilvl w:val="0"/>
          <w:numId w:val="26"/>
        </w:numPr>
        <w:spacing w:line="240" w:lineRule="auto"/>
        <w:rPr>
          <w:rFonts w:cs="Arial"/>
          <w:sz w:val="21"/>
          <w:szCs w:val="21"/>
        </w:rPr>
      </w:pPr>
      <w:r w:rsidRPr="001611A3">
        <w:rPr>
          <w:rFonts w:cs="Arial"/>
          <w:sz w:val="21"/>
          <w:szCs w:val="21"/>
        </w:rPr>
        <w:lastRenderedPageBreak/>
        <w:t xml:space="preserve">Razpolagamo z najmanj </w:t>
      </w:r>
      <w:r w:rsidRPr="00C80101">
        <w:rPr>
          <w:rFonts w:cs="Arial"/>
          <w:sz w:val="21"/>
          <w:szCs w:val="21"/>
        </w:rPr>
        <w:t xml:space="preserve">eno osebo - </w:t>
      </w:r>
      <w:r w:rsidRPr="00DD0578">
        <w:rPr>
          <w:rFonts w:cs="Arial"/>
          <w:b/>
          <w:bCs/>
          <w:sz w:val="21"/>
          <w:szCs w:val="21"/>
        </w:rPr>
        <w:t>delavcem</w:t>
      </w:r>
      <w:r w:rsidRPr="00DD0578">
        <w:rPr>
          <w:rFonts w:cs="Arial"/>
          <w:sz w:val="21"/>
          <w:szCs w:val="21"/>
        </w:rPr>
        <w:t>, ki bo izvajal dela po tem razpisu in ima v obdobju od 1.1.2015 do roka za prejem prijav, najmanj dve (2) potrjeni referenci s področja montaže, obnove ali izdelave hidravličnih sistemov za pogon zapornic, ki zapirajo svetlo odprtino najmanj 160 m</w:t>
      </w:r>
      <w:r w:rsidRPr="007E2A1F">
        <w:rPr>
          <w:rFonts w:cs="Arial"/>
          <w:sz w:val="21"/>
          <w:szCs w:val="21"/>
          <w:vertAlign w:val="superscript"/>
        </w:rPr>
        <w:t>2</w:t>
      </w:r>
      <w:r w:rsidRPr="00DD0578">
        <w:rPr>
          <w:rFonts w:cs="Arial"/>
          <w:sz w:val="21"/>
          <w:szCs w:val="21"/>
        </w:rPr>
        <w:t xml:space="preserve">  ter ima najmanj srednjo poklicno izobrazbo (stopnja IV) tehnične smeri</w:t>
      </w:r>
      <w:r w:rsidR="00860D85">
        <w:rPr>
          <w:rFonts w:cs="Arial"/>
          <w:sz w:val="21"/>
          <w:szCs w:val="21"/>
        </w:rPr>
        <w:t>:</w:t>
      </w:r>
    </w:p>
    <w:p w14:paraId="62011FDE" w14:textId="77777777" w:rsidR="00DD0578" w:rsidRPr="001611A3" w:rsidRDefault="00DD0578" w:rsidP="00DD0578">
      <w:pPr>
        <w:ind w:firstLine="360"/>
        <w:rPr>
          <w:rFonts w:ascii="Arial" w:hAnsi="Arial" w:cs="Arial"/>
          <w:bCs/>
          <w:sz w:val="21"/>
          <w:szCs w:val="21"/>
        </w:rPr>
      </w:pPr>
    </w:p>
    <w:p w14:paraId="6030830E" w14:textId="1C3B5C34"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2</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BB0AF1">
        <w:tc>
          <w:tcPr>
            <w:tcW w:w="680" w:type="dxa"/>
          </w:tcPr>
          <w:p w14:paraId="40209025" w14:textId="77777777" w:rsidR="00DD0578" w:rsidRPr="001611A3" w:rsidRDefault="00DD0578" w:rsidP="00BB0AF1">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EA6160F" w14:textId="77777777" w:rsidR="00DD0578" w:rsidRPr="001611A3" w:rsidRDefault="00DD0578" w:rsidP="00BB0AF1">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700165E2" w:rsidR="00DD0578" w:rsidRPr="001611A3" w:rsidRDefault="00DD0578" w:rsidP="00BB0AF1">
            <w:pPr>
              <w:jc w:val="left"/>
              <w:rPr>
                <w:rFonts w:ascii="Arial" w:hAnsi="Arial" w:cs="Arial"/>
                <w:bCs/>
                <w:sz w:val="21"/>
                <w:szCs w:val="21"/>
              </w:rPr>
            </w:pPr>
            <w:r>
              <w:rPr>
                <w:rFonts w:ascii="Arial" w:hAnsi="Arial" w:cs="Arial"/>
                <w:bCs/>
                <w:sz w:val="21"/>
                <w:szCs w:val="21"/>
              </w:rPr>
              <w:t>Zapornice – površina svetle odprtine</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BB0AF1">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BB0AF1">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tbl>
    <w:p w14:paraId="67F7859F" w14:textId="77777777" w:rsidR="008D7680" w:rsidRPr="001611A3" w:rsidRDefault="008D7680"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754D4B4C" w:rsidR="007E2A1F" w:rsidRPr="007E2A1F" w:rsidRDefault="007E2A1F" w:rsidP="00D21556">
      <w:pPr>
        <w:pStyle w:val="Odstavekseznama"/>
        <w:numPr>
          <w:ilvl w:val="0"/>
          <w:numId w:val="28"/>
        </w:numPr>
        <w:spacing w:line="280" w:lineRule="exact"/>
        <w:rPr>
          <w:rFonts w:cs="Arial"/>
          <w:sz w:val="21"/>
          <w:szCs w:val="21"/>
        </w:rPr>
      </w:pPr>
      <w:r w:rsidRPr="007E2A1F">
        <w:rPr>
          <w:rFonts w:cs="Arial"/>
          <w:sz w:val="21"/>
          <w:szCs w:val="21"/>
        </w:rPr>
        <w:t xml:space="preserve">Razpolagamo </w:t>
      </w:r>
      <w:r w:rsidR="00312E38" w:rsidRPr="00444534">
        <w:rPr>
          <w:rFonts w:cs="Arial"/>
          <w:sz w:val="21"/>
          <w:szCs w:val="21"/>
        </w:rPr>
        <w:t>z</w:t>
      </w:r>
      <w:r w:rsidR="00312E38" w:rsidRPr="00312E38">
        <w:rPr>
          <w:rFonts w:cs="Arial"/>
          <w:sz w:val="21"/>
          <w:szCs w:val="21"/>
        </w:rPr>
        <w:t xml:space="preserve"> ustreznimi tovarniškimi prostori in obdelovalnimi stroji, v katerih in s katerimi bomo izvajali demontažo, montažo in tlačni preizkus hidravličnega cilindra in sicer</w:t>
      </w:r>
      <w:r w:rsidR="00312E38" w:rsidRPr="00444534">
        <w:rPr>
          <w:rFonts w:cs="Arial"/>
          <w:sz w:val="21"/>
          <w:szCs w:val="21"/>
        </w:rPr>
        <w:t>:</w:t>
      </w:r>
    </w:p>
    <w:p w14:paraId="7FFE1274" w14:textId="77777777" w:rsidR="00AD51AF" w:rsidRPr="001611A3" w:rsidRDefault="00AD51AF" w:rsidP="001B5C6A">
      <w:pPr>
        <w:rPr>
          <w:rFonts w:ascii="Arial" w:hAnsi="Arial" w:cs="Arial"/>
          <w:sz w:val="21"/>
          <w:szCs w:val="21"/>
        </w:rPr>
      </w:pPr>
    </w:p>
    <w:p w14:paraId="02FBA221" w14:textId="2257EEF2" w:rsidR="00312E38" w:rsidRPr="00312E38" w:rsidRDefault="00312E38" w:rsidP="00D21556">
      <w:pPr>
        <w:keepNext/>
        <w:keepLines/>
        <w:numPr>
          <w:ilvl w:val="0"/>
          <w:numId w:val="29"/>
        </w:numPr>
        <w:spacing w:line="240" w:lineRule="auto"/>
        <w:rPr>
          <w:rFonts w:ascii="Arial" w:hAnsi="Arial" w:cs="Arial"/>
          <w:sz w:val="21"/>
          <w:szCs w:val="21"/>
        </w:rPr>
      </w:pPr>
      <w:bookmarkStart w:id="21" w:name="_Toc438040943"/>
      <w:r>
        <w:rPr>
          <w:rFonts w:ascii="Arial" w:hAnsi="Arial" w:cs="Arial"/>
          <w:sz w:val="21"/>
          <w:szCs w:val="21"/>
        </w:rPr>
        <w:t>razpolagamo</w:t>
      </w:r>
      <w:r w:rsidRPr="00312E38">
        <w:rPr>
          <w:rFonts w:ascii="Arial" w:hAnsi="Arial" w:cs="Arial"/>
          <w:sz w:val="21"/>
          <w:szCs w:val="21"/>
        </w:rPr>
        <w:t xml:space="preserve"> z ustrezno pokritimi in zaprtimi tovarniškimi prostori, opremljenimi z ustreznimi stroji in delovno opremo, da lahko izvede</w:t>
      </w:r>
      <w:r>
        <w:rPr>
          <w:rFonts w:ascii="Arial" w:hAnsi="Arial" w:cs="Arial"/>
          <w:sz w:val="21"/>
          <w:szCs w:val="21"/>
        </w:rPr>
        <w:t>mo</w:t>
      </w:r>
      <w:r w:rsidRPr="00312E38">
        <w:rPr>
          <w:rFonts w:ascii="Arial" w:hAnsi="Arial" w:cs="Arial"/>
          <w:sz w:val="21"/>
          <w:szCs w:val="21"/>
        </w:rPr>
        <w:t xml:space="preserve"> demontažo, montažo in tlačni preizkus hidravličnega cilindra, minimalnega hoda 6 m,</w:t>
      </w:r>
      <w:bookmarkEnd w:id="21"/>
    </w:p>
    <w:p w14:paraId="0A8775E0" w14:textId="783D1B86" w:rsidR="00312E38" w:rsidRPr="00312E38" w:rsidRDefault="00312E38" w:rsidP="00D21556">
      <w:pPr>
        <w:numPr>
          <w:ilvl w:val="0"/>
          <w:numId w:val="29"/>
        </w:numPr>
        <w:spacing w:line="300" w:lineRule="atLeast"/>
        <w:rPr>
          <w:rFonts w:ascii="Arial" w:hAnsi="Arial" w:cs="Arial"/>
          <w:sz w:val="21"/>
          <w:szCs w:val="21"/>
        </w:rPr>
      </w:pPr>
      <w:r>
        <w:rPr>
          <w:rFonts w:ascii="Arial" w:hAnsi="Arial" w:cs="Arial"/>
          <w:sz w:val="21"/>
          <w:szCs w:val="21"/>
        </w:rPr>
        <w:t>razpolagamo</w:t>
      </w:r>
      <w:r w:rsidRPr="00312E38">
        <w:rPr>
          <w:rFonts w:ascii="Arial" w:hAnsi="Arial" w:cs="Arial"/>
          <w:sz w:val="21"/>
          <w:szCs w:val="21"/>
        </w:rPr>
        <w:t xml:space="preserve"> z opremo za pranje in tlačni preizkus cevja celotnega sistema.</w:t>
      </w:r>
    </w:p>
    <w:p w14:paraId="5726E99D" w14:textId="77777777" w:rsidR="00192E1D" w:rsidRPr="001611A3" w:rsidRDefault="00192E1D" w:rsidP="00AC68C1">
      <w:pPr>
        <w:tabs>
          <w:tab w:val="left" w:pos="4860"/>
        </w:tabs>
        <w:ind w:left="4860" w:hanging="4860"/>
        <w:rPr>
          <w:rFonts w:ascii="Arial" w:hAnsi="Arial" w:cs="Arial"/>
          <w:sz w:val="21"/>
          <w:szCs w:val="21"/>
        </w:rPr>
      </w:pPr>
    </w:p>
    <w:p w14:paraId="5C6531FA" w14:textId="77777777" w:rsidR="00192E1D" w:rsidRPr="001611A3" w:rsidRDefault="00192E1D" w:rsidP="00AC68C1">
      <w:pPr>
        <w:tabs>
          <w:tab w:val="left" w:pos="4860"/>
        </w:tabs>
        <w:ind w:left="4860" w:hanging="4860"/>
        <w:rPr>
          <w:rFonts w:ascii="Arial" w:hAnsi="Arial" w:cs="Arial"/>
          <w:sz w:val="21"/>
          <w:szCs w:val="21"/>
        </w:rPr>
      </w:pPr>
    </w:p>
    <w:p w14:paraId="02F3D082" w14:textId="32E548A5" w:rsidR="00860D85" w:rsidRPr="00860D85" w:rsidRDefault="00860D85" w:rsidP="00D21556">
      <w:pPr>
        <w:pStyle w:val="Odstavekseznama"/>
        <w:numPr>
          <w:ilvl w:val="0"/>
          <w:numId w:val="28"/>
        </w:numPr>
        <w:rPr>
          <w:rFonts w:cs="Arial"/>
          <w:sz w:val="21"/>
          <w:szCs w:val="21"/>
        </w:rPr>
      </w:pPr>
      <w:r>
        <w:rPr>
          <w:rFonts w:cs="Arial"/>
          <w:sz w:val="21"/>
          <w:szCs w:val="21"/>
        </w:rPr>
        <w:t>P</w:t>
      </w:r>
      <w:r w:rsidRPr="00860D85">
        <w:rPr>
          <w:rFonts w:cs="Arial"/>
          <w:sz w:val="21"/>
          <w:szCs w:val="21"/>
        </w:rPr>
        <w:t>onujene storitve in oprema izpolnjujejo vse tehnične zahteve naročnika iz</w:t>
      </w:r>
      <w:r>
        <w:rPr>
          <w:rFonts w:cs="Arial"/>
          <w:sz w:val="21"/>
          <w:szCs w:val="21"/>
        </w:rPr>
        <w:t xml:space="preserve"> priloge</w:t>
      </w:r>
      <w:r w:rsidRPr="00860D85">
        <w:rPr>
          <w:rFonts w:cs="Arial"/>
          <w:sz w:val="21"/>
          <w:szCs w:val="21"/>
        </w:rPr>
        <w:t xml:space="preserve"> III</w:t>
      </w:r>
      <w:r>
        <w:rPr>
          <w:rFonts w:cs="Arial"/>
          <w:sz w:val="21"/>
          <w:szCs w:val="21"/>
        </w:rPr>
        <w:t>.</w:t>
      </w:r>
      <w:r w:rsidRPr="00860D85">
        <w:rPr>
          <w:rFonts w:cs="Arial"/>
          <w:sz w:val="21"/>
          <w:szCs w:val="21"/>
        </w:rPr>
        <w:t xml:space="preserve"> Tehnični del (specifikacije)</w:t>
      </w:r>
      <w:r>
        <w:rPr>
          <w:rFonts w:cs="Arial"/>
          <w:sz w:val="21"/>
          <w:szCs w:val="21"/>
        </w:rPr>
        <w:t xml:space="preserve"> d</w:t>
      </w:r>
      <w:r w:rsidRPr="00860D85">
        <w:rPr>
          <w:rFonts w:cs="Arial"/>
          <w:sz w:val="21"/>
          <w:szCs w:val="21"/>
        </w:rPr>
        <w:t>okumentacije v zvezi z oddajo javnega naročila</w:t>
      </w:r>
      <w:r>
        <w:rPr>
          <w:rFonts w:cs="Arial"/>
          <w:sz w:val="21"/>
          <w:szCs w:val="21"/>
        </w:rPr>
        <w:t>,</w:t>
      </w:r>
      <w:r w:rsidRPr="00860D85">
        <w:rPr>
          <w:rFonts w:ascii="Tahoma" w:hAnsi="Tahoma" w:cs="Arial"/>
          <w:sz w:val="21"/>
          <w:szCs w:val="21"/>
        </w:rPr>
        <w:t xml:space="preserve"> </w:t>
      </w:r>
      <w:r w:rsidRPr="00860D85">
        <w:rPr>
          <w:rFonts w:cs="Arial"/>
          <w:sz w:val="21"/>
          <w:szCs w:val="21"/>
        </w:rPr>
        <w:t>za katerega se oddaja prijava</w:t>
      </w:r>
      <w:r>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2E490A2F" w:rsidR="008551C5" w:rsidRPr="001611A3" w:rsidRDefault="008551C5"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D+p/dh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77777777" w:rsidR="00655745" w:rsidRPr="001611A3" w:rsidRDefault="00655745"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37D779D1" w:rsidR="00655745" w:rsidRPr="001611A3" w:rsidRDefault="00655745" w:rsidP="00655745">
      <w:pPr>
        <w:spacing w:line="240" w:lineRule="auto"/>
        <w:rPr>
          <w:rFonts w:ascii="Arial" w:hAnsi="Arial" w:cs="Arial"/>
          <w:sz w:val="21"/>
          <w:szCs w:val="21"/>
        </w:rPr>
      </w:pPr>
    </w:p>
    <w:p w14:paraId="60690D35" w14:textId="455F0E2E" w:rsidR="00D10BEE" w:rsidRPr="00E52584" w:rsidRDefault="00E52584" w:rsidP="00655745">
      <w:pPr>
        <w:spacing w:line="240" w:lineRule="auto"/>
        <w:rPr>
          <w:rFonts w:ascii="Arial" w:hAnsi="Arial" w:cs="Arial"/>
          <w:sz w:val="21"/>
          <w:szCs w:val="21"/>
          <w:u w:val="single"/>
        </w:rPr>
      </w:pPr>
      <w:r w:rsidRPr="00E52584">
        <w:rPr>
          <w:rFonts w:ascii="Arial" w:hAnsi="Arial" w:cs="Arial"/>
          <w:bCs/>
          <w:sz w:val="21"/>
          <w:szCs w:val="21"/>
          <w:u w:val="single"/>
        </w:rPr>
        <w:t>Zapornice – površina svetle odprtine:</w:t>
      </w: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27352EF" w14:textId="233F0CF9" w:rsidR="00D10BEE" w:rsidRPr="001611A3" w:rsidRDefault="00D10BEE" w:rsidP="00655745">
      <w:pPr>
        <w:rPr>
          <w:rFonts w:ascii="Arial" w:hAnsi="Arial" w:cs="Arial"/>
          <w:sz w:val="21"/>
          <w:szCs w:val="21"/>
        </w:rPr>
      </w:pP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5C465000" w14:textId="2E3C4402" w:rsidR="00B255DC" w:rsidRPr="001611A3"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r w:rsidR="00B255DC" w:rsidRPr="001611A3">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bookmarkStart w:id="22" w:name="_Toc442166524"/>
          <w:bookmarkStart w:id="23" w:name="_Ref106419692"/>
          <w:bookmarkStart w:id="24" w:name="_Toc194208407"/>
          <w:bookmarkStart w:id="25" w:name="_Toc248134288"/>
          <w:bookmarkStart w:id="26" w:name="_Ref285190947"/>
          <w:bookmarkStart w:id="27" w:name="_Ref349299031"/>
          <w:bookmarkStart w:id="28" w:name="_Toc356453741"/>
          <w:bookmarkStart w:id="29" w:name="_Toc420484963"/>
          <w:bookmarkStart w:id="30" w:name="_Toc356453742"/>
          <w:bookmarkStart w:id="31" w:name="_Toc248134289"/>
          <w:bookmarkStart w:id="32" w:name="_Toc87839846"/>
          <w:bookmarkStart w:id="33" w:name="_Toc77733846"/>
          <w:bookmarkStart w:id="34" w:name="_Ref76525451"/>
          <w:p w14:paraId="6D2AD813" w14:textId="77777777" w:rsidR="00355BC9" w:rsidRPr="001611A3" w:rsidRDefault="00355BC9" w:rsidP="00355BC9">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C136BF" w:rsidRDefault="00D36797" w:rsidP="00355BC9">
                                  <w:pPr>
                                    <w:jc w:val="center"/>
                                    <w:rPr>
                                      <w:b/>
                                    </w:rPr>
                                  </w:pPr>
                                  <w:r>
                                    <w:rPr>
                                      <w:b/>
                                    </w:rPr>
                                    <w:t>OBRAZEC 10</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6SKmhYCAAApBAAADgAAAAAAAAAAAAAAAAAuAgAAZHJzL2Uyb0RvYy54bWxQSwECLQAU&#10;AAYACAAAACEAigv21uIAAAAJAQAADwAAAAAAAAAAAAAAAABwBAAAZHJzL2Rvd25yZXYueG1sUEsF&#10;BgAAAAAEAAQA8wAAAH8FAAAAAA==&#10;" fillcolor="#ddd">
                      <v:textbox>
                        <w:txbxContent>
                          <w:p w14:paraId="0A49A5CF" w14:textId="77777777" w:rsidR="00D36797" w:rsidRPr="00C136BF" w:rsidRDefault="00D36797" w:rsidP="00355BC9">
                            <w:pPr>
                              <w:jc w:val="center"/>
                              <w:rPr>
                                <w:b/>
                              </w:rPr>
                            </w:pPr>
                            <w:r>
                              <w:rPr>
                                <w:b/>
                              </w:rPr>
                              <w:t>OBRAZEC 10</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C136BF" w:rsidRDefault="00D36797" w:rsidP="00A378E6">
                                  <w:pPr>
                                    <w:jc w:val="center"/>
                                    <w:rPr>
                                      <w:b/>
                                    </w:rPr>
                                  </w:pPr>
                                  <w:r>
                                    <w:rPr>
                                      <w:b/>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IK717FQIAACkEAAAOAAAAAAAAAAAAAAAAAC4CAABkcnMvZTJvRG9jLnhtbFBLAQItABQA&#10;BgAIAAAAIQCKC/bW4gAAAAkBAAAPAAAAAAAAAAAAAAAAAG8EAABkcnMvZG93bnJldi54bWxQSwUG&#10;AAAAAAQABADzAAAAfgUAAAAA&#10;" fillcolor="#ddd">
                      <v:textbox>
                        <w:txbxContent>
                          <w:p w14:paraId="5631D8CB" w14:textId="6778F08D" w:rsidR="00D36797" w:rsidRPr="00C136BF" w:rsidRDefault="00D36797" w:rsidP="00A378E6">
                            <w:pPr>
                              <w:jc w:val="center"/>
                              <w:rPr>
                                <w:b/>
                              </w:rPr>
                            </w:pPr>
                            <w:r>
                              <w:rPr>
                                <w:b/>
                              </w:rPr>
                              <w:t>OBRAZEC 11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4D5C75B1"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7A233E" w14:textId="77777777" w:rsidR="004220DB" w:rsidRDefault="004220DB" w:rsidP="009A59DD">
      <w:pPr>
        <w:rPr>
          <w:rFonts w:ascii="Arial" w:hAnsi="Arial" w:cs="Arial"/>
          <w:sz w:val="21"/>
          <w:szCs w:val="21"/>
        </w:rPr>
      </w:pPr>
    </w:p>
    <w:p w14:paraId="0222D3FA" w14:textId="5B14B53F" w:rsidR="009A59DD" w:rsidRPr="001611A3" w:rsidRDefault="009A59DD" w:rsidP="009A59DD">
      <w:pPr>
        <w:rPr>
          <w:rFonts w:ascii="Arial" w:hAnsi="Arial" w:cs="Arial"/>
          <w:sz w:val="21"/>
          <w:szCs w:val="21"/>
        </w:rPr>
      </w:pPr>
      <w:r w:rsidRPr="001611A3">
        <w:rPr>
          <w:rFonts w:ascii="Arial" w:hAnsi="Arial" w:cs="Arial"/>
          <w:sz w:val="21"/>
          <w:szCs w:val="21"/>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25093729" w14:textId="1909FD67" w:rsidR="005C0939" w:rsidRPr="001611A3" w:rsidRDefault="005C0939">
      <w:pPr>
        <w:spacing w:line="240" w:lineRule="auto"/>
        <w:jc w:val="left"/>
        <w:rPr>
          <w:rFonts w:ascii="Arial" w:hAnsi="Arial" w:cs="Arial"/>
          <w:b/>
          <w:sz w:val="21"/>
          <w:szCs w:val="21"/>
        </w:rPr>
      </w:pPr>
      <w:r w:rsidRPr="001611A3">
        <w:rPr>
          <w:rFonts w:ascii="Arial" w:hAnsi="Arial" w:cs="Arial"/>
          <w:b/>
          <w:sz w:val="21"/>
          <w:szCs w:val="21"/>
        </w:rPr>
        <w:br w:type="page"/>
      </w:r>
    </w:p>
    <w:p w14:paraId="22B021A0" w14:textId="40F3814B"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D90B9FA" w:rsidR="00D36797" w:rsidRDefault="00D36797" w:rsidP="00256AE0">
                            <w:pPr>
                              <w:jc w:val="center"/>
                              <w:rPr>
                                <w:b/>
                              </w:rPr>
                            </w:pPr>
                            <w:r>
                              <w:rPr>
                                <w:b/>
                              </w:rPr>
                              <w:t>OBRAZEC 1</w:t>
                            </w:r>
                            <w:r w:rsidR="004220DB">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p7rs0BQCAAApBAAADgAAAAAAAAAAAAAAAAAuAgAAZHJzL2Uyb0RvYy54bWxQSwECLQAUAAYA&#10;CAAAACEA4FNVjOEAAAAJAQAADwAAAAAAAAAAAAAAAABuBAAAZHJzL2Rvd25yZXYueG1sUEsFBgAA&#10;AAAEAAQA8wAAAHwFAAAAAA==&#10;" fillcolor="#ddd">
                <v:textbox>
                  <w:txbxContent>
                    <w:p w14:paraId="0D75985C" w14:textId="2D90B9FA" w:rsidR="00D36797" w:rsidRDefault="00D36797" w:rsidP="00256AE0">
                      <w:pPr>
                        <w:jc w:val="center"/>
                        <w:rPr>
                          <w:b/>
                        </w:rPr>
                      </w:pPr>
                      <w:r>
                        <w:rPr>
                          <w:b/>
                        </w:rPr>
                        <w:t>OBRAZEC 1</w:t>
                      </w:r>
                      <w:r w:rsidR="004220DB">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291A0ED5" w14:textId="2FE7E5C8" w:rsidR="00FB2C42" w:rsidRDefault="004220DB">
      <w:pPr>
        <w:rPr>
          <w:rFonts w:ascii="Arial" w:hAnsi="Arial" w:cs="Arial"/>
          <w:b/>
          <w:sz w:val="21"/>
          <w:szCs w:val="21"/>
        </w:rPr>
      </w:pPr>
      <w:r w:rsidRPr="004220DB">
        <w:rPr>
          <w:rFonts w:ascii="Arial" w:hAnsi="Arial" w:cs="Arial"/>
          <w:b/>
          <w:iCs/>
          <w:sz w:val="21"/>
          <w:szCs w:val="21"/>
        </w:rPr>
        <w:t xml:space="preserve">Obnova in montaža hidravličnih pogonov obratovalnih zapornic pretočnih polj 3 in 4 na </w:t>
      </w:r>
      <w:r w:rsidR="00E736BE">
        <w:rPr>
          <w:rFonts w:ascii="Arial" w:hAnsi="Arial" w:cs="Arial"/>
          <w:b/>
          <w:iCs/>
          <w:sz w:val="21"/>
          <w:szCs w:val="21"/>
        </w:rPr>
        <w:t>J</w:t>
      </w:r>
      <w:r w:rsidRPr="004220DB">
        <w:rPr>
          <w:rFonts w:ascii="Arial" w:hAnsi="Arial" w:cs="Arial"/>
          <w:b/>
          <w:iCs/>
          <w:sz w:val="21"/>
          <w:szCs w:val="21"/>
        </w:rPr>
        <w:t>ezu Markovci</w:t>
      </w:r>
      <w:r w:rsidR="00FB2C42" w:rsidRPr="001611A3">
        <w:rPr>
          <w:rFonts w:ascii="Arial" w:hAnsi="Arial" w:cs="Arial"/>
          <w:b/>
          <w:sz w:val="21"/>
          <w:szCs w:val="21"/>
        </w:rPr>
        <w:t xml:space="preserve"> </w:t>
      </w:r>
    </w:p>
    <w:p w14:paraId="41620BC1" w14:textId="77777777" w:rsidR="004220DB" w:rsidRPr="001611A3" w:rsidRDefault="004220DB">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2"/>
    <w:bookmarkEnd w:id="23"/>
    <w:bookmarkEnd w:id="24"/>
    <w:bookmarkEnd w:id="25"/>
    <w:bookmarkEnd w:id="26"/>
    <w:bookmarkEnd w:id="27"/>
    <w:bookmarkEnd w:id="28"/>
    <w:bookmarkEnd w:id="29"/>
    <w:bookmarkEnd w:id="30"/>
    <w:bookmarkEnd w:id="31"/>
    <w:bookmarkEnd w:id="32"/>
    <w:bookmarkEnd w:id="33"/>
    <w:bookmarkEnd w:id="34"/>
    <w:p w14:paraId="2350DF4E" w14:textId="77777777" w:rsidR="00FA2E74" w:rsidRPr="001611A3" w:rsidRDefault="00FA2E74" w:rsidP="000B458B">
      <w:pPr>
        <w:rPr>
          <w:rFonts w:ascii="Arial" w:hAnsi="Arial" w:cs="Arial"/>
          <w:sz w:val="21"/>
          <w:szCs w:val="21"/>
        </w:rPr>
      </w:pPr>
    </w:p>
    <w:sectPr w:rsidR="00FA2E74" w:rsidRPr="001611A3" w:rsidSect="00CB602E">
      <w:headerReference w:type="even" r:id="rId12"/>
      <w:headerReference w:type="default" r:id="rId13"/>
      <w:footerReference w:type="default" r:id="rId14"/>
      <w:headerReference w:type="firs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C7AF" w14:textId="77777777" w:rsidR="0016221E" w:rsidRDefault="0016221E">
      <w:r>
        <w:separator/>
      </w:r>
    </w:p>
  </w:endnote>
  <w:endnote w:type="continuationSeparator" w:id="0">
    <w:p w14:paraId="4D07E275" w14:textId="77777777" w:rsidR="0016221E" w:rsidRDefault="0016221E">
      <w:r>
        <w:continuationSeparator/>
      </w:r>
    </w:p>
  </w:endnote>
  <w:endnote w:type="continuationNotice" w:id="1">
    <w:p w14:paraId="61F0D6B1" w14:textId="77777777" w:rsidR="0016221E" w:rsidRDefault="001622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9899958" w14:textId="77777777" w:rsidR="00D36797" w:rsidRPr="005E19E6" w:rsidRDefault="00D36797"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C1C3" w14:textId="77777777" w:rsidR="0016221E" w:rsidRDefault="0016221E">
      <w:r>
        <w:separator/>
      </w:r>
    </w:p>
  </w:footnote>
  <w:footnote w:type="continuationSeparator" w:id="0">
    <w:p w14:paraId="7D45AB35" w14:textId="77777777" w:rsidR="0016221E" w:rsidRDefault="0016221E">
      <w:r>
        <w:continuationSeparator/>
      </w:r>
    </w:p>
  </w:footnote>
  <w:footnote w:type="continuationNotice" w:id="1">
    <w:p w14:paraId="6A58CDF1" w14:textId="77777777" w:rsidR="0016221E" w:rsidRDefault="0016221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5477" w14:textId="58DFD869" w:rsidR="00D36797" w:rsidRDefault="00D367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1E7E201E" w:rsidR="00D36797" w:rsidRDefault="00D36797" w:rsidP="00FC3EC9">
    <w:pPr>
      <w:pStyle w:val="Glava"/>
      <w:tabs>
        <w:tab w:val="left" w:pos="1956"/>
        <w:tab w:val="center" w:pos="4591"/>
      </w:tabs>
      <w:jc w:val="center"/>
    </w:pPr>
    <w:r w:rsidRPr="009064DF">
      <w:rPr>
        <w:noProof/>
      </w:rPr>
      <w:drawing>
        <wp:inline distT="0" distB="0" distL="0" distR="0" wp14:anchorId="3E8C2F10" wp14:editId="22F63EDF">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DBE4" w14:textId="1B850364" w:rsidR="00D36797" w:rsidRDefault="00D36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2"/>
  </w:num>
  <w:num w:numId="4">
    <w:abstractNumId w:val="6"/>
  </w:num>
  <w:num w:numId="5">
    <w:abstractNumId w:val="12"/>
  </w:num>
  <w:num w:numId="6">
    <w:abstractNumId w:val="33"/>
  </w:num>
  <w:num w:numId="7">
    <w:abstractNumId w:val="5"/>
  </w:num>
  <w:num w:numId="8">
    <w:abstractNumId w:val="21"/>
  </w:num>
  <w:num w:numId="9">
    <w:abstractNumId w:val="30"/>
  </w:num>
  <w:num w:numId="10">
    <w:abstractNumId w:val="29"/>
  </w:num>
  <w:num w:numId="11">
    <w:abstractNumId w:val="20"/>
  </w:num>
  <w:num w:numId="12">
    <w:abstractNumId w:val="3"/>
  </w:num>
  <w:num w:numId="13">
    <w:abstractNumId w:val="25"/>
  </w:num>
  <w:num w:numId="14">
    <w:abstractNumId w:val="24"/>
  </w:num>
  <w:num w:numId="15">
    <w:abstractNumId w:val="35"/>
  </w:num>
  <w:num w:numId="16">
    <w:abstractNumId w:val="7"/>
  </w:num>
  <w:num w:numId="17">
    <w:abstractNumId w:val="37"/>
  </w:num>
  <w:num w:numId="18">
    <w:abstractNumId w:val="17"/>
  </w:num>
  <w:num w:numId="19">
    <w:abstractNumId w:val="10"/>
  </w:num>
  <w:num w:numId="20">
    <w:abstractNumId w:val="4"/>
  </w:num>
  <w:num w:numId="21">
    <w:abstractNumId w:val="34"/>
  </w:num>
  <w:num w:numId="22">
    <w:abstractNumId w:val="16"/>
  </w:num>
  <w:num w:numId="23">
    <w:abstractNumId w:val="22"/>
  </w:num>
  <w:num w:numId="24">
    <w:abstractNumId w:val="14"/>
  </w:num>
  <w:num w:numId="25">
    <w:abstractNumId w:val="23"/>
  </w:num>
  <w:num w:numId="26">
    <w:abstractNumId w:val="36"/>
  </w:num>
  <w:num w:numId="27">
    <w:abstractNumId w:val="9"/>
  </w:num>
  <w:num w:numId="28">
    <w:abstractNumId w:val="28"/>
  </w:num>
  <w:num w:numId="29">
    <w:abstractNumId w:val="26"/>
  </w:num>
  <w:num w:numId="30">
    <w:abstractNumId w:val="38"/>
  </w:num>
  <w:num w:numId="31">
    <w:abstractNumId w:val="32"/>
  </w:num>
  <w:num w:numId="32">
    <w:abstractNumId w:val="13"/>
  </w:num>
  <w:num w:numId="33">
    <w:abstractNumId w:val="8"/>
  </w:num>
  <w:num w:numId="34">
    <w:abstractNumId w:val="11"/>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dfd01168-7b2d-494d-9c8b-8535c7147a7c"/>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41</Pages>
  <Words>10129</Words>
  <Characters>62893</Characters>
  <Application>Microsoft Office Word</Application>
  <DocSecurity>0</DocSecurity>
  <Lines>524</Lines>
  <Paragraphs>145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17</cp:revision>
  <cp:lastPrinted>2019-06-23T00:06:00Z</cp:lastPrinted>
  <dcterms:created xsi:type="dcterms:W3CDTF">2022-04-08T10:03:00Z</dcterms:created>
  <dcterms:modified xsi:type="dcterms:W3CDTF">2022-04-14T07:10:00Z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